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1A9" w:rsidRPr="00E86087" w:rsidRDefault="00C00BFE" w:rsidP="00226B2C">
      <w:pPr>
        <w:spacing w:after="0"/>
        <w:jc w:val="center"/>
        <w:rPr>
          <w:rFonts w:ascii="Arial Narrow" w:hAnsi="Arial Narrow"/>
          <w:b/>
        </w:rPr>
      </w:pPr>
      <w:r>
        <w:rPr>
          <w:rFonts w:ascii="Arial Narrow" w:hAnsi="Arial Narrow"/>
          <w:b/>
        </w:rPr>
        <w:t>AP Statistics</w:t>
      </w:r>
    </w:p>
    <w:p w:rsidR="00450458" w:rsidRDefault="001B1B11" w:rsidP="00226B2C">
      <w:pPr>
        <w:spacing w:after="0"/>
        <w:jc w:val="center"/>
        <w:rPr>
          <w:rFonts w:ascii="Arial Narrow" w:hAnsi="Arial Narrow"/>
          <w:b/>
        </w:rPr>
      </w:pPr>
      <w:r>
        <w:rPr>
          <w:rFonts w:ascii="Arial Narrow" w:hAnsi="Arial Narrow"/>
          <w:b/>
        </w:rPr>
        <w:t>201</w:t>
      </w:r>
      <w:r w:rsidR="00ED4925">
        <w:rPr>
          <w:rFonts w:ascii="Arial Narrow" w:hAnsi="Arial Narrow"/>
          <w:b/>
        </w:rPr>
        <w:t>8-2019</w:t>
      </w:r>
    </w:p>
    <w:p w:rsidR="00226B2C" w:rsidRPr="00E86087" w:rsidRDefault="00450458" w:rsidP="00226B2C">
      <w:pPr>
        <w:spacing w:after="0"/>
        <w:jc w:val="center"/>
        <w:rPr>
          <w:rFonts w:ascii="Arial Narrow" w:hAnsi="Arial Narrow"/>
          <w:b/>
        </w:rPr>
      </w:pPr>
      <w:r>
        <w:rPr>
          <w:rFonts w:ascii="Arial Narrow" w:hAnsi="Arial Narrow"/>
          <w:b/>
        </w:rPr>
        <w:t>Chapin High School—</w:t>
      </w:r>
      <w:r w:rsidR="00226B2C" w:rsidRPr="00E86087">
        <w:rPr>
          <w:rFonts w:ascii="Arial Narrow" w:hAnsi="Arial Narrow"/>
          <w:b/>
        </w:rPr>
        <w:t xml:space="preserve">Rm </w:t>
      </w:r>
      <w:r w:rsidR="00C63712">
        <w:rPr>
          <w:rFonts w:ascii="Arial Narrow" w:hAnsi="Arial Narrow"/>
          <w:b/>
        </w:rPr>
        <w:t>S278</w:t>
      </w:r>
    </w:p>
    <w:p w:rsidR="00226B2C" w:rsidRPr="00E86087" w:rsidRDefault="00226B2C" w:rsidP="00226B2C">
      <w:pPr>
        <w:spacing w:after="0"/>
        <w:jc w:val="center"/>
        <w:rPr>
          <w:rFonts w:ascii="Arial Narrow" w:hAnsi="Arial Narrow"/>
          <w:b/>
        </w:rPr>
      </w:pPr>
      <w:r w:rsidRPr="00E86087">
        <w:rPr>
          <w:rFonts w:ascii="Arial Narrow" w:hAnsi="Arial Narrow"/>
          <w:b/>
        </w:rPr>
        <w:t>Mr. Livengood</w:t>
      </w:r>
    </w:p>
    <w:p w:rsidR="00226B2C" w:rsidRPr="00E86087" w:rsidRDefault="00226B2C" w:rsidP="00226B2C">
      <w:pPr>
        <w:spacing w:after="0"/>
        <w:jc w:val="center"/>
        <w:rPr>
          <w:rFonts w:ascii="Arial Narrow" w:hAnsi="Arial Narrow"/>
          <w:b/>
        </w:rPr>
      </w:pPr>
      <w:r w:rsidRPr="00E86087">
        <w:rPr>
          <w:rFonts w:ascii="Arial Narrow" w:hAnsi="Arial Narrow"/>
          <w:b/>
        </w:rPr>
        <w:t xml:space="preserve">maliveng@episd.org or </w:t>
      </w:r>
      <w:r w:rsidR="00490027">
        <w:rPr>
          <w:rFonts w:ascii="Arial Narrow" w:hAnsi="Arial Narrow"/>
          <w:b/>
        </w:rPr>
        <w:t>915-236-4400</w:t>
      </w:r>
    </w:p>
    <w:p w:rsidR="00226B2C" w:rsidRPr="00E86087" w:rsidRDefault="00226B2C" w:rsidP="00226B2C">
      <w:pPr>
        <w:spacing w:after="0"/>
        <w:rPr>
          <w:rFonts w:ascii="Arial Narrow" w:hAnsi="Arial Narrow"/>
        </w:rPr>
      </w:pPr>
    </w:p>
    <w:p w:rsidR="00AE4F0B" w:rsidRPr="00E86087" w:rsidRDefault="00AE4F0B" w:rsidP="00AE4F0B">
      <w:pPr>
        <w:spacing w:after="0"/>
        <w:rPr>
          <w:rFonts w:ascii="Arial Narrow" w:hAnsi="Arial Narrow"/>
          <w:b/>
        </w:rPr>
      </w:pPr>
      <w:r w:rsidRPr="00E86087">
        <w:rPr>
          <w:rFonts w:ascii="Arial Narrow" w:hAnsi="Arial Narrow"/>
          <w:b/>
        </w:rPr>
        <w:t>Required Materials:</w:t>
      </w:r>
    </w:p>
    <w:p w:rsidR="00402319" w:rsidRDefault="00AE4F0B" w:rsidP="00AE4F0B">
      <w:pPr>
        <w:pStyle w:val="ListParagraph"/>
        <w:spacing w:after="0"/>
        <w:rPr>
          <w:rFonts w:ascii="Arial Narrow" w:hAnsi="Arial Narrow"/>
        </w:rPr>
      </w:pPr>
      <w:r w:rsidRPr="00E86087">
        <w:rPr>
          <w:rFonts w:ascii="Arial Narrow" w:hAnsi="Arial Narrow"/>
        </w:rPr>
        <w:t>-</w:t>
      </w:r>
      <w:r w:rsidR="00402319">
        <w:rPr>
          <w:rFonts w:ascii="Arial Narrow" w:hAnsi="Arial Narrow"/>
        </w:rPr>
        <w:t>A 1 inch three ringed binder</w:t>
      </w:r>
    </w:p>
    <w:p w:rsidR="00AE4F0B" w:rsidRPr="00E86087" w:rsidRDefault="00402319" w:rsidP="00AE4F0B">
      <w:pPr>
        <w:pStyle w:val="ListParagraph"/>
        <w:spacing w:after="0"/>
        <w:rPr>
          <w:rFonts w:ascii="Arial Narrow" w:hAnsi="Arial Narrow"/>
        </w:rPr>
      </w:pPr>
      <w:r>
        <w:rPr>
          <w:rFonts w:ascii="Arial Narrow" w:hAnsi="Arial Narrow"/>
        </w:rPr>
        <w:t>-</w:t>
      </w:r>
      <w:r w:rsidR="00AE4F0B" w:rsidRPr="00E86087">
        <w:rPr>
          <w:rFonts w:ascii="Arial Narrow" w:hAnsi="Arial Narrow"/>
        </w:rPr>
        <w:t>Loose leaf college rule notebook paper—NO SPIRAL NOTEBOOKS</w:t>
      </w:r>
    </w:p>
    <w:p w:rsidR="00AE4F0B" w:rsidRPr="00E86087" w:rsidRDefault="00AE4F0B" w:rsidP="00AE4F0B">
      <w:pPr>
        <w:pStyle w:val="ListParagraph"/>
        <w:spacing w:after="0"/>
        <w:rPr>
          <w:rFonts w:ascii="Arial Narrow" w:hAnsi="Arial Narrow"/>
        </w:rPr>
      </w:pPr>
      <w:r w:rsidRPr="00E86087">
        <w:rPr>
          <w:rFonts w:ascii="Arial Narrow" w:hAnsi="Arial Narrow"/>
        </w:rPr>
        <w:t>-Pencils—NO INK WILL BE ACCEPTED UNDER ANY CIRCUMSTANCE</w:t>
      </w:r>
    </w:p>
    <w:p w:rsidR="00AE4F0B" w:rsidRDefault="00AE4F0B" w:rsidP="00AE4F0B">
      <w:pPr>
        <w:pStyle w:val="ListParagraph"/>
        <w:spacing w:after="0"/>
        <w:rPr>
          <w:rFonts w:ascii="Arial Narrow" w:hAnsi="Arial Narrow"/>
        </w:rPr>
      </w:pPr>
      <w:r w:rsidRPr="00E86087">
        <w:rPr>
          <w:rFonts w:ascii="Arial Narrow" w:hAnsi="Arial Narrow"/>
        </w:rPr>
        <w:t xml:space="preserve">- </w:t>
      </w:r>
      <w:r>
        <w:rPr>
          <w:rFonts w:ascii="Arial Narrow" w:hAnsi="Arial Narrow"/>
        </w:rPr>
        <w:t>Electronic Device with access to Office 365 Online tools</w:t>
      </w:r>
    </w:p>
    <w:p w:rsidR="00AE4F0B" w:rsidRPr="00E86087" w:rsidRDefault="00AE4F0B" w:rsidP="00AE4F0B">
      <w:pPr>
        <w:pStyle w:val="ListParagraph"/>
        <w:spacing w:after="0"/>
        <w:rPr>
          <w:rFonts w:ascii="Arial Narrow" w:hAnsi="Arial Narrow"/>
          <w:b/>
        </w:rPr>
      </w:pPr>
    </w:p>
    <w:p w:rsidR="00AE4F0B" w:rsidRPr="00E86087" w:rsidRDefault="00AE4F0B" w:rsidP="00AE4F0B">
      <w:pPr>
        <w:spacing w:after="0"/>
        <w:rPr>
          <w:rFonts w:ascii="Arial Narrow" w:hAnsi="Arial Narrow"/>
          <w:b/>
        </w:rPr>
      </w:pPr>
      <w:r w:rsidRPr="00E86087">
        <w:rPr>
          <w:rFonts w:ascii="Arial Narrow" w:hAnsi="Arial Narrow"/>
          <w:b/>
        </w:rPr>
        <w:t>Grading Guidelines:</w:t>
      </w:r>
    </w:p>
    <w:p w:rsidR="00AE4F0B" w:rsidRDefault="00AE4F0B" w:rsidP="00AE4F0B">
      <w:pPr>
        <w:spacing w:after="0"/>
        <w:ind w:left="720"/>
        <w:rPr>
          <w:rFonts w:ascii="Arial Narrow" w:hAnsi="Arial Narrow"/>
        </w:rPr>
      </w:pPr>
      <w:r w:rsidRPr="00E86087">
        <w:rPr>
          <w:rFonts w:ascii="Arial Narrow" w:hAnsi="Arial Narrow"/>
          <w:b/>
        </w:rPr>
        <w:t>Homework/Classwork—</w:t>
      </w:r>
      <w:r w:rsidR="00C00BFE">
        <w:rPr>
          <w:rFonts w:ascii="Arial Narrow" w:hAnsi="Arial Narrow"/>
          <w:b/>
        </w:rPr>
        <w:t>15</w:t>
      </w:r>
      <w:r w:rsidRPr="00E86087">
        <w:rPr>
          <w:rFonts w:ascii="Arial Narrow" w:hAnsi="Arial Narrow"/>
          <w:b/>
        </w:rPr>
        <w:t xml:space="preserve">%: </w:t>
      </w:r>
      <w:r w:rsidRPr="00E86087">
        <w:rPr>
          <w:rFonts w:ascii="Arial Narrow" w:hAnsi="Arial Narrow"/>
        </w:rPr>
        <w:t>Homework and class work help develop the skills necessary to master mathematics and will be assigned almost daily.</w:t>
      </w:r>
      <w:r w:rsidRPr="00E86087">
        <w:rPr>
          <w:rFonts w:ascii="Arial Narrow" w:hAnsi="Arial Narrow"/>
          <w:b/>
        </w:rPr>
        <w:t xml:space="preserve"> </w:t>
      </w:r>
      <w:r w:rsidRPr="00E86087">
        <w:rPr>
          <w:rFonts w:ascii="Arial Narrow" w:hAnsi="Arial Narrow"/>
        </w:rPr>
        <w:t>Homework will be graded for completion and will be considered complete when: 1. Each problem is attempted with reasonable effort and all work is shown, 2. The heading is correct and the problems are properly numbered and labeled, and   3. The student answers more than 70% of the questions correctly.</w:t>
      </w:r>
      <w:r>
        <w:rPr>
          <w:rFonts w:ascii="Arial Narrow" w:hAnsi="Arial Narrow"/>
        </w:rPr>
        <w:t xml:space="preserve"> (See electronics procedures)</w:t>
      </w:r>
    </w:p>
    <w:p w:rsidR="00AE4F0B" w:rsidRDefault="00AE4F0B" w:rsidP="00AE4F0B">
      <w:pPr>
        <w:spacing w:after="0"/>
        <w:ind w:left="720"/>
        <w:rPr>
          <w:rFonts w:ascii="Arial Narrow" w:hAnsi="Arial Narrow"/>
          <w:b/>
        </w:rPr>
      </w:pPr>
      <w:r w:rsidRPr="00E86087">
        <w:rPr>
          <w:rFonts w:ascii="Arial Narrow" w:hAnsi="Arial Narrow"/>
        </w:rPr>
        <w:t xml:space="preserve">If, for any of the </w:t>
      </w:r>
      <w:proofErr w:type="gramStart"/>
      <w:r w:rsidRPr="00E86087">
        <w:rPr>
          <w:rFonts w:ascii="Arial Narrow" w:hAnsi="Arial Narrow"/>
        </w:rPr>
        <w:t>aforementioned reasons</w:t>
      </w:r>
      <w:proofErr w:type="gramEnd"/>
      <w:r w:rsidRPr="00E86087">
        <w:rPr>
          <w:rFonts w:ascii="Arial Narrow" w:hAnsi="Arial Narrow"/>
        </w:rPr>
        <w:t>, the homework is considered incomplete, the student may reattempt the homework, make the necessary corrections, and turn in the homework as a late assignment for partial credit. The first day</w:t>
      </w:r>
      <w:r w:rsidR="00B61E47">
        <w:rPr>
          <w:rFonts w:ascii="Arial Narrow" w:hAnsi="Arial Narrow"/>
        </w:rPr>
        <w:t xml:space="preserve"> or second day</w:t>
      </w:r>
      <w:r w:rsidRPr="00E86087">
        <w:rPr>
          <w:rFonts w:ascii="Arial Narrow" w:hAnsi="Arial Narrow"/>
        </w:rPr>
        <w:t xml:space="preserve"> late is </w:t>
      </w:r>
      <w:r w:rsidR="00C60D56">
        <w:rPr>
          <w:rFonts w:ascii="Arial Narrow" w:hAnsi="Arial Narrow"/>
        </w:rPr>
        <w:t>an 85</w:t>
      </w:r>
      <w:r w:rsidRPr="00E86087">
        <w:rPr>
          <w:rFonts w:ascii="Arial Narrow" w:hAnsi="Arial Narrow"/>
        </w:rPr>
        <w:t>%. Homework more than 2 days late will receive a grade of 50%</w:t>
      </w:r>
      <w:r w:rsidR="00B61E47">
        <w:rPr>
          <w:rFonts w:ascii="Arial Narrow" w:hAnsi="Arial Narrow"/>
        </w:rPr>
        <w:t xml:space="preserve"> (policy subject to change pending changes to EPISD Local)</w:t>
      </w:r>
      <w:r w:rsidR="00B61E47">
        <w:rPr>
          <w:rFonts w:ascii="Arial Narrow" w:hAnsi="Arial Narrow"/>
          <w:b/>
        </w:rPr>
        <w:t>.</w:t>
      </w:r>
    </w:p>
    <w:p w:rsidR="00ED4925" w:rsidRPr="00C00BFE" w:rsidRDefault="00ED4925" w:rsidP="00ED4925">
      <w:pPr>
        <w:spacing w:after="0"/>
        <w:ind w:left="720"/>
        <w:rPr>
          <w:rFonts w:ascii="Arial Narrow" w:hAnsi="Arial Narrow"/>
        </w:rPr>
      </w:pPr>
      <w:r>
        <w:rPr>
          <w:rFonts w:ascii="Arial Narrow" w:hAnsi="Arial Narrow"/>
          <w:b/>
        </w:rPr>
        <w:t>Tests/</w:t>
      </w:r>
      <w:proofErr w:type="spellStart"/>
      <w:r w:rsidR="00C00BFE">
        <w:rPr>
          <w:rFonts w:ascii="Arial Narrow" w:hAnsi="Arial Narrow"/>
          <w:b/>
        </w:rPr>
        <w:t>Quizes</w:t>
      </w:r>
      <w:proofErr w:type="spellEnd"/>
      <w:r w:rsidR="00C00BFE">
        <w:rPr>
          <w:rFonts w:ascii="Arial Narrow" w:hAnsi="Arial Narrow"/>
          <w:b/>
        </w:rPr>
        <w:t>—</w:t>
      </w:r>
      <w:r>
        <w:rPr>
          <w:rFonts w:ascii="Arial Narrow" w:hAnsi="Arial Narrow"/>
          <w:b/>
        </w:rPr>
        <w:t>60</w:t>
      </w:r>
      <w:r w:rsidR="00C00BFE">
        <w:rPr>
          <w:rFonts w:ascii="Arial Narrow" w:hAnsi="Arial Narrow"/>
          <w:b/>
        </w:rPr>
        <w:t xml:space="preserve">%: </w:t>
      </w:r>
      <w:r w:rsidR="00C00BFE" w:rsidRPr="00E86087">
        <w:rPr>
          <w:rFonts w:ascii="Arial Narrow" w:hAnsi="Arial Narrow"/>
        </w:rPr>
        <w:t>Work must be shown for full credit.</w:t>
      </w:r>
    </w:p>
    <w:p w:rsidR="00AE4F0B" w:rsidRPr="00E86087" w:rsidRDefault="00ED4925" w:rsidP="00AE4F0B">
      <w:pPr>
        <w:spacing w:after="0"/>
        <w:ind w:left="720"/>
        <w:rPr>
          <w:rFonts w:ascii="Arial Narrow" w:hAnsi="Arial Narrow"/>
        </w:rPr>
      </w:pPr>
      <w:r>
        <w:rPr>
          <w:rFonts w:ascii="Arial Narrow" w:hAnsi="Arial Narrow"/>
          <w:b/>
        </w:rPr>
        <w:t>Notebook</w:t>
      </w:r>
      <w:r w:rsidR="00C00BFE">
        <w:rPr>
          <w:rFonts w:ascii="Arial Narrow" w:hAnsi="Arial Narrow"/>
          <w:b/>
        </w:rPr>
        <w:t>—</w:t>
      </w:r>
      <w:r>
        <w:rPr>
          <w:rFonts w:ascii="Arial Narrow" w:hAnsi="Arial Narrow"/>
          <w:b/>
        </w:rPr>
        <w:t>15</w:t>
      </w:r>
      <w:r w:rsidR="00AE4F0B" w:rsidRPr="00E86087">
        <w:rPr>
          <w:rFonts w:ascii="Arial Narrow" w:hAnsi="Arial Narrow"/>
          <w:b/>
        </w:rPr>
        <w:t xml:space="preserve">%: </w:t>
      </w:r>
      <w:r w:rsidR="00AE4F0B">
        <w:rPr>
          <w:rFonts w:ascii="Arial Narrow" w:hAnsi="Arial Narrow"/>
        </w:rPr>
        <w:t>Students will be evaluated for their work in their online notebook. Notebooks will be kept through Microsoft OneNote.</w:t>
      </w:r>
      <w:r w:rsidR="00AE4F0B" w:rsidRPr="00E86087">
        <w:rPr>
          <w:rFonts w:ascii="Arial Narrow" w:hAnsi="Arial Narrow"/>
        </w:rPr>
        <w:t xml:space="preserve"> The notebook grade also includes random checks for the student’s daily agenda and I.D. badge.</w:t>
      </w:r>
    </w:p>
    <w:p w:rsidR="00AE4F0B" w:rsidRPr="00E86087" w:rsidRDefault="00AE4F0B" w:rsidP="00AE4F0B">
      <w:pPr>
        <w:spacing w:after="0"/>
        <w:ind w:left="720"/>
        <w:rPr>
          <w:rFonts w:ascii="Arial Narrow" w:hAnsi="Arial Narrow"/>
          <w:b/>
        </w:rPr>
      </w:pPr>
      <w:r w:rsidRPr="00E86087">
        <w:rPr>
          <w:rFonts w:ascii="Arial Narrow" w:hAnsi="Arial Narrow"/>
          <w:b/>
        </w:rPr>
        <w:t>9 Weeks Test—10%</w:t>
      </w:r>
    </w:p>
    <w:p w:rsidR="00AE4F0B" w:rsidRDefault="00AE4F0B" w:rsidP="00AE4F0B">
      <w:pPr>
        <w:spacing w:after="0"/>
        <w:ind w:left="720"/>
        <w:rPr>
          <w:rFonts w:ascii="Arial Narrow" w:hAnsi="Arial Narrow"/>
        </w:rPr>
      </w:pPr>
      <w:r w:rsidRPr="00E86087">
        <w:rPr>
          <w:rFonts w:ascii="Arial Narrow" w:hAnsi="Arial Narrow"/>
          <w:b/>
        </w:rPr>
        <w:t>***No credit will be given for answers only</w:t>
      </w:r>
      <w:r w:rsidR="00ED4925">
        <w:rPr>
          <w:rFonts w:ascii="Arial Narrow" w:hAnsi="Arial Narrow"/>
          <w:b/>
        </w:rPr>
        <w:t>***</w:t>
      </w:r>
      <w:r w:rsidRPr="00E86087">
        <w:rPr>
          <w:rFonts w:ascii="Arial Narrow" w:hAnsi="Arial Narrow"/>
          <w:b/>
        </w:rPr>
        <w:t>—</w:t>
      </w:r>
      <w:r w:rsidRPr="00E86087">
        <w:rPr>
          <w:rFonts w:ascii="Arial Narrow" w:hAnsi="Arial Narrow"/>
        </w:rPr>
        <w:t>ALL WORK MUST BE SHOWN</w:t>
      </w:r>
      <w:r w:rsidR="00B56C1B">
        <w:rPr>
          <w:rFonts w:ascii="Arial Narrow" w:hAnsi="Arial Narrow"/>
        </w:rPr>
        <w:t xml:space="preserve"> that can be shown</w:t>
      </w:r>
      <w:r w:rsidRPr="00E86087">
        <w:rPr>
          <w:rFonts w:ascii="Arial Narrow" w:hAnsi="Arial Narrow"/>
        </w:rPr>
        <w:t>. A student may do corrections on homework, class work, and tests if, and only if, sai</w:t>
      </w:r>
      <w:r>
        <w:rPr>
          <w:rFonts w:ascii="Arial Narrow" w:hAnsi="Arial Narrow"/>
        </w:rPr>
        <w:t>d student attends tutoring (3:50 PM to 4:30 PM</w:t>
      </w:r>
      <w:r w:rsidRPr="00453C7F">
        <w:rPr>
          <w:rFonts w:ascii="Arial Narrow" w:hAnsi="Arial Narrow"/>
        </w:rPr>
        <w:t xml:space="preserve">, </w:t>
      </w:r>
      <w:r w:rsidR="00ED4925">
        <w:rPr>
          <w:rFonts w:ascii="Arial Narrow" w:hAnsi="Arial Narrow"/>
        </w:rPr>
        <w:t>on most A days</w:t>
      </w:r>
      <w:r>
        <w:rPr>
          <w:rFonts w:ascii="Arial Narrow" w:hAnsi="Arial Narrow"/>
        </w:rPr>
        <w:t xml:space="preserve">) </w:t>
      </w:r>
      <w:r w:rsidR="00C60D56">
        <w:rPr>
          <w:rFonts w:ascii="Arial Narrow" w:hAnsi="Arial Narrow"/>
        </w:rPr>
        <w:t>within 7 days of the assignment being</w:t>
      </w:r>
      <w:r>
        <w:rPr>
          <w:rFonts w:ascii="Arial Narrow" w:hAnsi="Arial Narrow"/>
        </w:rPr>
        <w:t xml:space="preserve"> assessed. </w:t>
      </w:r>
    </w:p>
    <w:p w:rsidR="00ED4925" w:rsidRPr="00F26E1E" w:rsidRDefault="00ED4925" w:rsidP="00ED4925">
      <w:pPr>
        <w:spacing w:after="0"/>
        <w:ind w:left="720"/>
        <w:rPr>
          <w:rFonts w:ascii="Arial Narrow" w:hAnsi="Arial Narrow"/>
          <w:b/>
        </w:rPr>
      </w:pPr>
      <w:r w:rsidRPr="00F26E1E">
        <w:rPr>
          <w:rFonts w:ascii="Arial Narrow" w:hAnsi="Arial Narrow"/>
          <w:b/>
        </w:rPr>
        <w:t xml:space="preserve">***Students turning in </w:t>
      </w:r>
      <w:r w:rsidRPr="00ED4925">
        <w:rPr>
          <w:rFonts w:ascii="Arial Narrow" w:hAnsi="Arial Narrow"/>
          <w:b/>
          <w:i/>
          <w:u w:val="single"/>
        </w:rPr>
        <w:t>any</w:t>
      </w:r>
      <w:r w:rsidRPr="00F26E1E">
        <w:rPr>
          <w:rFonts w:ascii="Arial Narrow" w:hAnsi="Arial Narrow"/>
          <w:b/>
        </w:rPr>
        <w:t xml:space="preserve"> work must be able to demonstrate ability to correctly answer any problem </w:t>
      </w:r>
      <w:r>
        <w:rPr>
          <w:rFonts w:ascii="Arial Narrow" w:hAnsi="Arial Narrow"/>
          <w:b/>
        </w:rPr>
        <w:t xml:space="preserve">turned in </w:t>
      </w:r>
      <w:r w:rsidRPr="00F26E1E">
        <w:rPr>
          <w:rFonts w:ascii="Arial Narrow" w:hAnsi="Arial Narrow"/>
          <w:b/>
        </w:rPr>
        <w:t>upon request by</w:t>
      </w:r>
      <w:r>
        <w:rPr>
          <w:rFonts w:ascii="Arial Narrow" w:hAnsi="Arial Narrow"/>
          <w:b/>
        </w:rPr>
        <w:t xml:space="preserve"> the</w:t>
      </w:r>
      <w:r w:rsidRPr="00F26E1E">
        <w:rPr>
          <w:rFonts w:ascii="Arial Narrow" w:hAnsi="Arial Narrow"/>
          <w:b/>
        </w:rPr>
        <w:t xml:space="preserve"> teacher to receive credit***</w:t>
      </w:r>
    </w:p>
    <w:p w:rsidR="00AE4F0B" w:rsidRPr="00E86087" w:rsidRDefault="00AE4F0B" w:rsidP="00AE4F0B">
      <w:pPr>
        <w:spacing w:after="0"/>
        <w:rPr>
          <w:rFonts w:ascii="Arial Narrow" w:hAnsi="Arial Narrow"/>
          <w:b/>
        </w:rPr>
      </w:pPr>
    </w:p>
    <w:p w:rsidR="00AE4F0B" w:rsidRPr="00E86087" w:rsidRDefault="00AE4F0B" w:rsidP="00AE4F0B">
      <w:pPr>
        <w:spacing w:after="0"/>
        <w:rPr>
          <w:rFonts w:ascii="Arial Narrow" w:hAnsi="Arial Narrow"/>
          <w:b/>
        </w:rPr>
      </w:pPr>
      <w:r w:rsidRPr="00E86087">
        <w:rPr>
          <w:rFonts w:ascii="Arial Narrow" w:hAnsi="Arial Narrow"/>
          <w:b/>
        </w:rPr>
        <w:t>Progress Reports:</w:t>
      </w:r>
    </w:p>
    <w:p w:rsidR="00AE4F0B" w:rsidRPr="00E86087" w:rsidRDefault="00AE4F0B" w:rsidP="00AE4F0B">
      <w:pPr>
        <w:spacing w:after="0"/>
        <w:rPr>
          <w:rFonts w:ascii="Arial Narrow" w:hAnsi="Arial Narrow"/>
        </w:rPr>
      </w:pPr>
      <w:r w:rsidRPr="00E86087">
        <w:rPr>
          <w:rFonts w:ascii="Arial Narrow" w:hAnsi="Arial Narrow"/>
          <w:b/>
        </w:rPr>
        <w:tab/>
      </w:r>
      <w:r w:rsidRPr="00245531">
        <w:rPr>
          <w:rFonts w:ascii="Arial Narrow" w:hAnsi="Arial Narrow"/>
        </w:rPr>
        <w:t>Progress Reports will be given to all students at the end of the 3rd and 6th week of each nine weeks</w:t>
      </w:r>
      <w:r w:rsidR="00AD718D">
        <w:rPr>
          <w:rFonts w:ascii="Arial Narrow" w:hAnsi="Arial Narrow"/>
        </w:rPr>
        <w:t>. The student is expected</w:t>
      </w:r>
      <w:r w:rsidRPr="00245531">
        <w:rPr>
          <w:rFonts w:ascii="Arial Narrow" w:hAnsi="Arial Narrow"/>
        </w:rPr>
        <w:t xml:space="preserve"> </w:t>
      </w:r>
      <w:r w:rsidR="00AD718D">
        <w:rPr>
          <w:rFonts w:ascii="Arial Narrow" w:hAnsi="Arial Narrow"/>
        </w:rPr>
        <w:t>to</w:t>
      </w:r>
      <w:r w:rsidRPr="00245531">
        <w:rPr>
          <w:rFonts w:ascii="Arial Narrow" w:hAnsi="Arial Narrow"/>
        </w:rPr>
        <w:t xml:space="preserve"> show the report to his/her parent. It is the parent's responsibility to check grades regularly on Parent Portal and hold their child accountable for their progress.</w:t>
      </w:r>
    </w:p>
    <w:p w:rsidR="00AE4F0B" w:rsidRPr="00E86087" w:rsidRDefault="00AE4F0B" w:rsidP="00AE4F0B">
      <w:pPr>
        <w:spacing w:after="0"/>
        <w:rPr>
          <w:rFonts w:ascii="Arial Narrow" w:hAnsi="Arial Narrow"/>
        </w:rPr>
      </w:pPr>
    </w:p>
    <w:p w:rsidR="00AE4F0B" w:rsidRPr="00E86087" w:rsidRDefault="00AE4F0B" w:rsidP="00AE4F0B">
      <w:pPr>
        <w:spacing w:after="0"/>
        <w:rPr>
          <w:rFonts w:ascii="Arial Narrow" w:hAnsi="Arial Narrow"/>
          <w:b/>
        </w:rPr>
      </w:pPr>
      <w:r w:rsidRPr="00E86087">
        <w:rPr>
          <w:rFonts w:ascii="Arial Narrow" w:hAnsi="Arial Narrow"/>
          <w:b/>
        </w:rPr>
        <w:t xml:space="preserve">Absences: </w:t>
      </w:r>
    </w:p>
    <w:p w:rsidR="00AE4F0B" w:rsidRPr="00E86087" w:rsidRDefault="00AE4F0B" w:rsidP="00AE4F0B">
      <w:pPr>
        <w:spacing w:after="0"/>
        <w:rPr>
          <w:rFonts w:ascii="Arial Narrow" w:hAnsi="Arial Narrow"/>
        </w:rPr>
      </w:pPr>
      <w:r w:rsidRPr="00E86087">
        <w:rPr>
          <w:rFonts w:ascii="Arial Narrow" w:hAnsi="Arial Narrow"/>
        </w:rPr>
        <w:tab/>
        <w:t>If a student is absent, it is their responsibility to check with the teacher to get the work they missed. It is also the responsibility of the student to copy missed notes from another student in the class. If tutoring is necessary, it is the student’s responsibility to come in for tutorin</w:t>
      </w:r>
      <w:r>
        <w:rPr>
          <w:rFonts w:ascii="Arial Narrow" w:hAnsi="Arial Narrow"/>
        </w:rPr>
        <w:t>g. Tutoring will be held from 3:50 PM to 4:30 PM</w:t>
      </w:r>
      <w:r w:rsidRPr="00453C7F">
        <w:rPr>
          <w:rFonts w:ascii="Arial Narrow" w:hAnsi="Arial Narrow"/>
        </w:rPr>
        <w:t xml:space="preserve">, </w:t>
      </w:r>
      <w:r w:rsidR="00B2178E">
        <w:rPr>
          <w:rFonts w:ascii="Arial Narrow" w:hAnsi="Arial Narrow"/>
        </w:rPr>
        <w:t>Monday and Tuesday</w:t>
      </w:r>
      <w:r w:rsidRPr="00E86087">
        <w:rPr>
          <w:rFonts w:ascii="Arial Narrow" w:hAnsi="Arial Narrow"/>
        </w:rPr>
        <w:t>.</w:t>
      </w:r>
      <w:r>
        <w:rPr>
          <w:rFonts w:ascii="Arial Narrow" w:hAnsi="Arial Narrow"/>
        </w:rPr>
        <w:t xml:space="preserve"> </w:t>
      </w:r>
      <w:r w:rsidRPr="00E86087">
        <w:rPr>
          <w:rFonts w:ascii="Arial Narrow" w:hAnsi="Arial Narrow"/>
        </w:rPr>
        <w:t xml:space="preserve"> If this time is not convenient, the student is welcome to attend tutoring with any other math teacher, or with the after school tutoring programs.</w:t>
      </w:r>
    </w:p>
    <w:p w:rsidR="00AE4F0B" w:rsidRPr="00E86087" w:rsidRDefault="00AE4F0B" w:rsidP="00AE4F0B">
      <w:pPr>
        <w:spacing w:after="0"/>
        <w:jc w:val="center"/>
        <w:rPr>
          <w:rFonts w:ascii="Arial Narrow" w:hAnsi="Arial Narrow"/>
        </w:rPr>
      </w:pPr>
    </w:p>
    <w:p w:rsidR="00AE4F0B" w:rsidRDefault="00AE4F0B" w:rsidP="00AE4F0B">
      <w:pPr>
        <w:spacing w:after="0"/>
        <w:jc w:val="center"/>
        <w:rPr>
          <w:rFonts w:ascii="Arial Narrow" w:hAnsi="Arial Narrow"/>
        </w:rPr>
      </w:pPr>
      <w:r w:rsidRPr="00E86087">
        <w:rPr>
          <w:rFonts w:ascii="Arial Narrow" w:hAnsi="Arial Narrow"/>
        </w:rPr>
        <w:t>*** Students will be expected to make up assignments for absences by the beginning of the next class meeting. ***</w:t>
      </w:r>
    </w:p>
    <w:p w:rsidR="00AE4F0B" w:rsidRPr="00E86087" w:rsidRDefault="00AE4F0B" w:rsidP="00AE4F0B">
      <w:pPr>
        <w:spacing w:after="0"/>
        <w:jc w:val="center"/>
        <w:rPr>
          <w:rFonts w:ascii="Arial Narrow" w:hAnsi="Arial Narrow"/>
        </w:rPr>
      </w:pPr>
    </w:p>
    <w:p w:rsidR="00BB217C" w:rsidRPr="00E86087" w:rsidRDefault="00BB217C" w:rsidP="006A2AAF">
      <w:pPr>
        <w:spacing w:after="0"/>
        <w:jc w:val="center"/>
        <w:rPr>
          <w:rFonts w:ascii="Arial Narrow" w:hAnsi="Arial Narrow"/>
        </w:rPr>
      </w:pPr>
    </w:p>
    <w:p w:rsidR="00576E58" w:rsidRPr="00E86087" w:rsidRDefault="00576E58" w:rsidP="006A2AAF">
      <w:pPr>
        <w:spacing w:after="0"/>
        <w:jc w:val="center"/>
        <w:rPr>
          <w:rFonts w:ascii="Arial Narrow" w:hAnsi="Arial Narrow"/>
        </w:rPr>
      </w:pPr>
    </w:p>
    <w:p w:rsidR="00576E58" w:rsidRPr="00E86087" w:rsidRDefault="00576E58" w:rsidP="00EA13B3">
      <w:pPr>
        <w:spacing w:after="0"/>
        <w:rPr>
          <w:rFonts w:ascii="Arial Narrow" w:hAnsi="Arial Narrow"/>
        </w:rPr>
      </w:pPr>
    </w:p>
    <w:p w:rsidR="00576E58" w:rsidRPr="00E86087" w:rsidRDefault="00576E58" w:rsidP="00EA13B3">
      <w:pPr>
        <w:spacing w:after="0"/>
        <w:rPr>
          <w:rFonts w:ascii="Arial Narrow" w:hAnsi="Arial Narrow"/>
        </w:rPr>
      </w:pPr>
    </w:p>
    <w:p w:rsidR="00576E58" w:rsidRPr="00E86087" w:rsidRDefault="00576E58" w:rsidP="00EA13B3">
      <w:pPr>
        <w:spacing w:after="0"/>
        <w:rPr>
          <w:rFonts w:ascii="Arial Narrow" w:hAnsi="Arial Narrow"/>
        </w:rPr>
      </w:pPr>
    </w:p>
    <w:p w:rsidR="00B56C1B" w:rsidRDefault="00B56C1B" w:rsidP="00B56C1B">
      <w:pPr>
        <w:spacing w:after="0"/>
        <w:jc w:val="center"/>
        <w:rPr>
          <w:rFonts w:ascii="Arial Narrow" w:hAnsi="Arial Narrow"/>
          <w:b/>
        </w:rPr>
      </w:pPr>
    </w:p>
    <w:p w:rsidR="00576E58" w:rsidRPr="00B56C1B" w:rsidRDefault="00B56C1B" w:rsidP="00B56C1B">
      <w:pPr>
        <w:spacing w:after="0"/>
        <w:jc w:val="center"/>
        <w:rPr>
          <w:rFonts w:ascii="Arial Narrow" w:hAnsi="Arial Narrow"/>
          <w:b/>
        </w:rPr>
      </w:pPr>
      <w:r w:rsidRPr="00B56C1B">
        <w:rPr>
          <w:rFonts w:ascii="Arial Narrow" w:hAnsi="Arial Narrow"/>
          <w:b/>
        </w:rPr>
        <w:t>AP Statistics</w:t>
      </w:r>
    </w:p>
    <w:p w:rsidR="00973D4B" w:rsidRPr="00E86087" w:rsidRDefault="00973D4B" w:rsidP="00BB217C">
      <w:pPr>
        <w:spacing w:after="0"/>
        <w:rPr>
          <w:rFonts w:ascii="Arial Narrow" w:hAnsi="Arial Narrow"/>
          <w:b/>
        </w:rPr>
      </w:pPr>
      <w:r w:rsidRPr="00E86087">
        <w:rPr>
          <w:rFonts w:ascii="Arial Narrow" w:hAnsi="Arial Narrow"/>
          <w:b/>
        </w:rPr>
        <w:t>Classroom Discipline Plan</w:t>
      </w:r>
    </w:p>
    <w:p w:rsidR="00973D4B" w:rsidRPr="00E86087" w:rsidRDefault="00973D4B" w:rsidP="00973D4B">
      <w:pPr>
        <w:spacing w:after="0"/>
        <w:jc w:val="center"/>
        <w:rPr>
          <w:rFonts w:ascii="Arial Narrow" w:hAnsi="Arial Narrow"/>
          <w:b/>
        </w:rPr>
      </w:pPr>
    </w:p>
    <w:p w:rsidR="00576E58" w:rsidRPr="00E86087" w:rsidRDefault="00576E58" w:rsidP="00EA13B3">
      <w:pPr>
        <w:spacing w:after="0"/>
        <w:rPr>
          <w:rFonts w:ascii="Arial Narrow" w:hAnsi="Arial Narrow"/>
        </w:rPr>
      </w:pPr>
      <w:r w:rsidRPr="00E86087">
        <w:rPr>
          <w:rFonts w:ascii="Arial Narrow" w:hAnsi="Arial Narrow"/>
        </w:rPr>
        <w:t xml:space="preserve">In order to ensure an edifying learning environment, students are required to adhere to the following discipline plan. Total compliance to classroom rules will create a positive and rewarding classroom atmosphere where learning can take place. </w:t>
      </w:r>
    </w:p>
    <w:p w:rsidR="00576E58" w:rsidRPr="00E86087" w:rsidRDefault="00C00BFE" w:rsidP="00EA13B3">
      <w:pPr>
        <w:spacing w:after="0"/>
        <w:rPr>
          <w:rFonts w:ascii="Arial Narrow" w:hAnsi="Arial Narrow"/>
        </w:rPr>
      </w:pPr>
      <w:r>
        <w:rPr>
          <w:rFonts w:ascii="Arial Narrow" w:hAnsi="Arial Narrow"/>
          <w:noProof/>
          <w:lang w:val="es-MX" w:eastAsia="es-MX"/>
        </w:rPr>
        <w:drawing>
          <wp:anchor distT="0" distB="0" distL="114300" distR="114300" simplePos="0" relativeHeight="251661312" behindDoc="0" locked="0" layoutInCell="1" allowOverlap="1">
            <wp:simplePos x="0" y="0"/>
            <wp:positionH relativeFrom="column">
              <wp:posOffset>9525</wp:posOffset>
            </wp:positionH>
            <wp:positionV relativeFrom="paragraph">
              <wp:posOffset>144780</wp:posOffset>
            </wp:positionV>
            <wp:extent cx="4238625" cy="2714625"/>
            <wp:effectExtent l="19050" t="0" r="9525" b="0"/>
            <wp:wrapTopAndBottom/>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pect Chapi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38625" cy="2714625"/>
                    </a:xfrm>
                    <a:prstGeom prst="rect">
                      <a:avLst/>
                    </a:prstGeom>
                  </pic:spPr>
                </pic:pic>
              </a:graphicData>
            </a:graphic>
          </wp:anchor>
        </w:drawing>
      </w:r>
    </w:p>
    <w:p w:rsidR="003238BB" w:rsidRPr="00E86087" w:rsidRDefault="003238BB" w:rsidP="003238BB">
      <w:pPr>
        <w:spacing w:after="0"/>
        <w:rPr>
          <w:rFonts w:ascii="Arial Narrow" w:hAnsi="Arial Narrow"/>
        </w:rPr>
      </w:pPr>
    </w:p>
    <w:p w:rsidR="003238BB" w:rsidRPr="00E86087" w:rsidRDefault="003238BB" w:rsidP="003238BB">
      <w:pPr>
        <w:spacing w:after="0"/>
        <w:rPr>
          <w:rFonts w:ascii="Arial Narrow" w:hAnsi="Arial Narrow"/>
          <w:b/>
        </w:rPr>
      </w:pPr>
      <w:r w:rsidRPr="00E86087">
        <w:rPr>
          <w:rFonts w:ascii="Arial Narrow" w:hAnsi="Arial Narrow"/>
          <w:b/>
        </w:rPr>
        <w:t>Consequences for breaking the rules:</w:t>
      </w:r>
    </w:p>
    <w:p w:rsidR="003238BB" w:rsidRPr="00E86087" w:rsidRDefault="003238BB" w:rsidP="003238BB">
      <w:pPr>
        <w:spacing w:after="0"/>
        <w:rPr>
          <w:rFonts w:ascii="Arial Narrow" w:hAnsi="Arial Narrow"/>
        </w:rPr>
      </w:pPr>
    </w:p>
    <w:p w:rsidR="001631B0" w:rsidRPr="00E86087" w:rsidRDefault="003238BB" w:rsidP="00973D4B">
      <w:pPr>
        <w:spacing w:after="0"/>
        <w:ind w:left="720"/>
        <w:rPr>
          <w:rFonts w:ascii="Arial Narrow" w:hAnsi="Arial Narrow"/>
        </w:rPr>
      </w:pPr>
      <w:r w:rsidRPr="00E86087">
        <w:rPr>
          <w:rFonts w:ascii="Arial Narrow" w:hAnsi="Arial Narrow"/>
          <w:i/>
        </w:rPr>
        <w:t>1</w:t>
      </w:r>
      <w:r w:rsidRPr="00E86087">
        <w:rPr>
          <w:rFonts w:ascii="Arial Narrow" w:hAnsi="Arial Narrow"/>
          <w:i/>
          <w:vertAlign w:val="superscript"/>
        </w:rPr>
        <w:t>st</w:t>
      </w:r>
      <w:r w:rsidRPr="00E86087">
        <w:rPr>
          <w:rFonts w:ascii="Arial Narrow" w:hAnsi="Arial Narrow"/>
          <w:i/>
        </w:rPr>
        <w:t xml:space="preserve"> offense</w:t>
      </w:r>
      <w:r w:rsidRPr="00E86087">
        <w:rPr>
          <w:rFonts w:ascii="Arial Narrow" w:hAnsi="Arial Narrow"/>
        </w:rPr>
        <w:t xml:space="preserve">- </w:t>
      </w:r>
      <w:r w:rsidR="001631B0" w:rsidRPr="00E86087">
        <w:rPr>
          <w:rFonts w:ascii="Arial Narrow" w:hAnsi="Arial Narrow"/>
        </w:rPr>
        <w:t>Verbal Warning</w:t>
      </w:r>
    </w:p>
    <w:p w:rsidR="003238BB" w:rsidRDefault="003238BB" w:rsidP="00973D4B">
      <w:pPr>
        <w:spacing w:after="0"/>
        <w:ind w:left="720"/>
        <w:rPr>
          <w:rFonts w:ascii="Arial Narrow" w:hAnsi="Arial Narrow"/>
        </w:rPr>
      </w:pPr>
      <w:r w:rsidRPr="00E86087">
        <w:rPr>
          <w:rFonts w:ascii="Arial Narrow" w:hAnsi="Arial Narrow"/>
          <w:i/>
        </w:rPr>
        <w:t>2</w:t>
      </w:r>
      <w:r w:rsidRPr="00E86087">
        <w:rPr>
          <w:rFonts w:ascii="Arial Narrow" w:hAnsi="Arial Narrow"/>
          <w:i/>
          <w:vertAlign w:val="superscript"/>
        </w:rPr>
        <w:t>nd</w:t>
      </w:r>
      <w:r w:rsidRPr="00E86087">
        <w:rPr>
          <w:rFonts w:ascii="Arial Narrow" w:hAnsi="Arial Narrow"/>
          <w:i/>
        </w:rPr>
        <w:t xml:space="preserve"> offense</w:t>
      </w:r>
      <w:r w:rsidRPr="00E86087">
        <w:rPr>
          <w:rFonts w:ascii="Arial Narrow" w:hAnsi="Arial Narrow"/>
        </w:rPr>
        <w:t>-</w:t>
      </w:r>
      <w:r w:rsidR="00973D4B" w:rsidRPr="00E86087">
        <w:rPr>
          <w:rFonts w:ascii="Arial Narrow" w:hAnsi="Arial Narrow"/>
        </w:rPr>
        <w:t xml:space="preserve"> </w:t>
      </w:r>
      <w:r w:rsidR="00B935E7">
        <w:rPr>
          <w:rFonts w:ascii="Arial Narrow" w:hAnsi="Arial Narrow"/>
        </w:rPr>
        <w:t>Parent Contact</w:t>
      </w:r>
    </w:p>
    <w:p w:rsidR="00B935E7" w:rsidRPr="00E86087" w:rsidRDefault="00B935E7" w:rsidP="00973D4B">
      <w:pPr>
        <w:spacing w:after="0"/>
        <w:ind w:left="720"/>
        <w:rPr>
          <w:rFonts w:ascii="Arial Narrow" w:hAnsi="Arial Narrow"/>
        </w:rPr>
      </w:pPr>
      <w:r>
        <w:rPr>
          <w:rFonts w:ascii="Arial Narrow" w:hAnsi="Arial Narrow"/>
          <w:i/>
        </w:rPr>
        <w:t>3</w:t>
      </w:r>
      <w:r w:rsidRPr="00B935E7">
        <w:rPr>
          <w:rFonts w:ascii="Arial Narrow" w:hAnsi="Arial Narrow"/>
          <w:i/>
          <w:vertAlign w:val="superscript"/>
        </w:rPr>
        <w:t>rd</w:t>
      </w:r>
      <w:r>
        <w:rPr>
          <w:rFonts w:ascii="Arial Narrow" w:hAnsi="Arial Narrow"/>
          <w:i/>
        </w:rPr>
        <w:t xml:space="preserve"> offense</w:t>
      </w:r>
      <w:r w:rsidRPr="00B935E7">
        <w:rPr>
          <w:rFonts w:ascii="Arial Narrow" w:hAnsi="Arial Narrow"/>
        </w:rPr>
        <w:t>-</w:t>
      </w:r>
      <w:r>
        <w:rPr>
          <w:rFonts w:ascii="Arial Narrow" w:hAnsi="Arial Narrow"/>
        </w:rPr>
        <w:t xml:space="preserve"> Parent Contact and Detention</w:t>
      </w:r>
    </w:p>
    <w:p w:rsidR="003238BB" w:rsidRPr="00E86087" w:rsidRDefault="005347C5" w:rsidP="00973D4B">
      <w:pPr>
        <w:spacing w:after="0"/>
        <w:ind w:firstLine="720"/>
        <w:rPr>
          <w:rFonts w:ascii="Arial Narrow" w:hAnsi="Arial Narrow"/>
        </w:rPr>
      </w:pPr>
      <w:r>
        <w:rPr>
          <w:rFonts w:ascii="Arial Narrow" w:hAnsi="Arial Narrow"/>
          <w:i/>
        </w:rPr>
        <w:t>4</w:t>
      </w:r>
      <w:r w:rsidRPr="005347C5">
        <w:rPr>
          <w:rFonts w:ascii="Arial Narrow" w:hAnsi="Arial Narrow"/>
          <w:i/>
          <w:vertAlign w:val="superscript"/>
        </w:rPr>
        <w:t>th</w:t>
      </w:r>
      <w:r w:rsidR="003238BB" w:rsidRPr="00E86087">
        <w:rPr>
          <w:rFonts w:ascii="Arial Narrow" w:hAnsi="Arial Narrow"/>
          <w:i/>
        </w:rPr>
        <w:t xml:space="preserve"> offense</w:t>
      </w:r>
      <w:r w:rsidR="001631B0" w:rsidRPr="00E86087">
        <w:rPr>
          <w:rFonts w:ascii="Arial Narrow" w:hAnsi="Arial Narrow"/>
        </w:rPr>
        <w:t>- Official Disciplinary R</w:t>
      </w:r>
      <w:r w:rsidR="00973D4B" w:rsidRPr="00E86087">
        <w:rPr>
          <w:rFonts w:ascii="Arial Narrow" w:hAnsi="Arial Narrow"/>
        </w:rPr>
        <w:t>eferral</w:t>
      </w:r>
      <w:r w:rsidR="001631B0" w:rsidRPr="00E86087">
        <w:rPr>
          <w:rFonts w:ascii="Arial Narrow" w:hAnsi="Arial Narrow"/>
        </w:rPr>
        <w:t xml:space="preserve"> to Assistant Princip</w:t>
      </w:r>
      <w:r w:rsidR="004D53D3">
        <w:rPr>
          <w:rFonts w:ascii="Arial Narrow" w:hAnsi="Arial Narrow"/>
        </w:rPr>
        <w:t>al</w:t>
      </w:r>
      <w:r w:rsidR="00973D4B" w:rsidRPr="00E86087">
        <w:rPr>
          <w:rFonts w:ascii="Arial Narrow" w:hAnsi="Arial Narrow"/>
        </w:rPr>
        <w:t>.</w:t>
      </w:r>
    </w:p>
    <w:p w:rsidR="00973D4B" w:rsidRPr="00E86087" w:rsidRDefault="00973D4B" w:rsidP="003238BB">
      <w:pPr>
        <w:spacing w:after="0"/>
        <w:rPr>
          <w:rFonts w:ascii="Arial Narrow" w:hAnsi="Arial Narrow"/>
        </w:rPr>
      </w:pPr>
    </w:p>
    <w:p w:rsidR="00333134" w:rsidRPr="00E86087" w:rsidRDefault="003238BB" w:rsidP="003238BB">
      <w:pPr>
        <w:spacing w:after="0"/>
        <w:rPr>
          <w:rFonts w:ascii="Arial Narrow" w:hAnsi="Arial Narrow"/>
        </w:rPr>
      </w:pPr>
      <w:r w:rsidRPr="00E86087">
        <w:rPr>
          <w:rFonts w:ascii="Arial Narrow" w:hAnsi="Arial Narrow"/>
        </w:rPr>
        <w:t xml:space="preserve">“I do not anticipate any need for disciplinary </w:t>
      </w:r>
      <w:r w:rsidR="00303805" w:rsidRPr="00E86087">
        <w:rPr>
          <w:rFonts w:ascii="Arial Narrow" w:hAnsi="Arial Narrow"/>
        </w:rPr>
        <w:t>action;</w:t>
      </w:r>
      <w:r w:rsidRPr="00E86087">
        <w:rPr>
          <w:rFonts w:ascii="Arial Narrow" w:hAnsi="Arial Narrow"/>
        </w:rPr>
        <w:t xml:space="preserve"> however, in the event</w:t>
      </w:r>
      <w:r w:rsidR="00333134" w:rsidRPr="00E86087">
        <w:rPr>
          <w:rFonts w:ascii="Arial Narrow" w:hAnsi="Arial Narrow"/>
        </w:rPr>
        <w:t xml:space="preserve"> that the necessity arises, I understand that the aforementioned Classroom Discipline Plan will be implemented.”</w:t>
      </w:r>
    </w:p>
    <w:p w:rsidR="00333134" w:rsidRPr="00E86087" w:rsidRDefault="00333134" w:rsidP="003238BB">
      <w:pPr>
        <w:spacing w:after="0"/>
        <w:rPr>
          <w:rFonts w:ascii="Arial Narrow" w:hAnsi="Arial Narrow"/>
        </w:rPr>
      </w:pPr>
    </w:p>
    <w:p w:rsidR="00333134" w:rsidRPr="00E86087" w:rsidRDefault="00333134" w:rsidP="003238BB">
      <w:pPr>
        <w:spacing w:after="0"/>
        <w:rPr>
          <w:rFonts w:ascii="Arial Narrow" w:hAnsi="Arial Narrow"/>
        </w:rPr>
      </w:pPr>
      <w:r w:rsidRPr="00E86087">
        <w:rPr>
          <w:rFonts w:ascii="Arial Narrow" w:hAnsi="Arial Narrow"/>
        </w:rPr>
        <w:t xml:space="preserve">Student </w:t>
      </w:r>
      <w:proofErr w:type="gramStart"/>
      <w:r w:rsidRPr="00E86087">
        <w:rPr>
          <w:rFonts w:ascii="Arial Narrow" w:hAnsi="Arial Narrow"/>
        </w:rPr>
        <w:t>Name:_</w:t>
      </w:r>
      <w:proofErr w:type="gramEnd"/>
      <w:r w:rsidRPr="00E86087">
        <w:rPr>
          <w:rFonts w:ascii="Arial Narrow" w:hAnsi="Arial Narrow"/>
        </w:rPr>
        <w:t>_________________________________________</w:t>
      </w:r>
    </w:p>
    <w:p w:rsidR="00333134" w:rsidRPr="00E86087" w:rsidRDefault="00333134" w:rsidP="003238BB">
      <w:pPr>
        <w:spacing w:after="0"/>
        <w:rPr>
          <w:rFonts w:ascii="Arial Narrow" w:hAnsi="Arial Narrow"/>
        </w:rPr>
      </w:pPr>
    </w:p>
    <w:p w:rsidR="00333134" w:rsidRPr="00E86087" w:rsidRDefault="00333134" w:rsidP="003238BB">
      <w:pPr>
        <w:spacing w:after="0"/>
        <w:rPr>
          <w:rFonts w:ascii="Arial Narrow" w:hAnsi="Arial Narrow"/>
        </w:rPr>
      </w:pPr>
    </w:p>
    <w:p w:rsidR="00333134" w:rsidRPr="00E86087" w:rsidRDefault="00333134" w:rsidP="003238BB">
      <w:pPr>
        <w:spacing w:after="0"/>
        <w:rPr>
          <w:rFonts w:ascii="Arial Narrow" w:hAnsi="Arial Narrow"/>
        </w:rPr>
      </w:pPr>
      <w:r w:rsidRPr="00E86087">
        <w:rPr>
          <w:rFonts w:ascii="Arial Narrow" w:hAnsi="Arial Narrow"/>
        </w:rPr>
        <w:t xml:space="preserve">Student </w:t>
      </w:r>
      <w:proofErr w:type="gramStart"/>
      <w:r w:rsidRPr="00E86087">
        <w:rPr>
          <w:rFonts w:ascii="Arial Narrow" w:hAnsi="Arial Narrow"/>
        </w:rPr>
        <w:t>Signature:_</w:t>
      </w:r>
      <w:proofErr w:type="gramEnd"/>
      <w:r w:rsidRPr="00E86087">
        <w:rPr>
          <w:rFonts w:ascii="Arial Narrow" w:hAnsi="Arial Narrow"/>
        </w:rPr>
        <w:t>__________________________________________   Date: ___________________</w:t>
      </w:r>
    </w:p>
    <w:p w:rsidR="00333134" w:rsidRPr="00E86087" w:rsidRDefault="00333134" w:rsidP="003238BB">
      <w:pPr>
        <w:spacing w:after="0"/>
        <w:rPr>
          <w:rFonts w:ascii="Arial Narrow" w:hAnsi="Arial Narrow"/>
        </w:rPr>
      </w:pPr>
    </w:p>
    <w:p w:rsidR="00333134" w:rsidRPr="00E86087" w:rsidRDefault="00333134" w:rsidP="003238BB">
      <w:pPr>
        <w:spacing w:after="0"/>
        <w:rPr>
          <w:rFonts w:ascii="Arial Narrow" w:hAnsi="Arial Narrow"/>
        </w:rPr>
      </w:pPr>
    </w:p>
    <w:p w:rsidR="00333134" w:rsidRDefault="00333134" w:rsidP="003238BB">
      <w:pPr>
        <w:spacing w:after="0"/>
        <w:rPr>
          <w:rFonts w:ascii="Arial Narrow" w:hAnsi="Arial Narrow"/>
        </w:rPr>
      </w:pPr>
      <w:r w:rsidRPr="00E86087">
        <w:rPr>
          <w:rFonts w:ascii="Arial Narrow" w:hAnsi="Arial Narrow"/>
        </w:rPr>
        <w:t xml:space="preserve">Parent/Guardian </w:t>
      </w:r>
      <w:proofErr w:type="gramStart"/>
      <w:r w:rsidRPr="00E86087">
        <w:rPr>
          <w:rFonts w:ascii="Arial Narrow" w:hAnsi="Arial Narrow"/>
        </w:rPr>
        <w:t>Signature:_</w:t>
      </w:r>
      <w:proofErr w:type="gramEnd"/>
      <w:r w:rsidRPr="00E86087">
        <w:rPr>
          <w:rFonts w:ascii="Arial Narrow" w:hAnsi="Arial Narrow"/>
        </w:rPr>
        <w:t>___________________________________   Date:___________________</w:t>
      </w:r>
    </w:p>
    <w:p w:rsidR="002847E3" w:rsidRDefault="002847E3" w:rsidP="003238BB">
      <w:pPr>
        <w:spacing w:after="0"/>
        <w:rPr>
          <w:rFonts w:ascii="Arial Narrow" w:hAnsi="Arial Narrow"/>
        </w:rPr>
      </w:pPr>
    </w:p>
    <w:p w:rsidR="002847E3" w:rsidRDefault="002847E3" w:rsidP="002847E3">
      <w:pPr>
        <w:spacing w:after="0"/>
        <w:rPr>
          <w:rFonts w:ascii="Arial Narrow" w:hAnsi="Arial Narrow"/>
        </w:rPr>
      </w:pPr>
      <w:r>
        <w:rPr>
          <w:rFonts w:ascii="Arial Narrow" w:hAnsi="Arial Narrow"/>
        </w:rPr>
        <w:t xml:space="preserve">Please provide me with the best phone number to reach the parent/guardian regarding your child’s behavior and progress in this </w:t>
      </w:r>
    </w:p>
    <w:p w:rsidR="002847E3" w:rsidRDefault="002847E3" w:rsidP="002847E3">
      <w:pPr>
        <w:spacing w:after="0"/>
        <w:rPr>
          <w:rFonts w:ascii="Arial Narrow" w:hAnsi="Arial Narrow"/>
        </w:rPr>
      </w:pPr>
    </w:p>
    <w:p w:rsidR="002847E3" w:rsidRPr="00453C7F" w:rsidRDefault="002847E3" w:rsidP="002847E3">
      <w:pPr>
        <w:spacing w:after="0"/>
        <w:rPr>
          <w:rFonts w:ascii="Arial Narrow" w:hAnsi="Arial Narrow"/>
        </w:rPr>
      </w:pPr>
      <w:proofErr w:type="gramStart"/>
      <w:r>
        <w:rPr>
          <w:rFonts w:ascii="Arial Narrow" w:hAnsi="Arial Narrow"/>
        </w:rPr>
        <w:t>class:_</w:t>
      </w:r>
      <w:proofErr w:type="gramEnd"/>
      <w:r>
        <w:rPr>
          <w:rFonts w:ascii="Arial Narrow" w:hAnsi="Arial Narrow"/>
        </w:rPr>
        <w:t xml:space="preserve">______-_________-_____________ </w:t>
      </w:r>
    </w:p>
    <w:p w:rsidR="002847E3" w:rsidRPr="00E86087" w:rsidRDefault="002847E3" w:rsidP="003238BB">
      <w:pPr>
        <w:spacing w:after="0"/>
        <w:rPr>
          <w:rFonts w:ascii="Arial Narrow" w:hAnsi="Arial Narrow"/>
        </w:rPr>
      </w:pPr>
    </w:p>
    <w:p w:rsidR="00333134" w:rsidRPr="00E86087" w:rsidRDefault="00333134" w:rsidP="003238BB">
      <w:pPr>
        <w:spacing w:after="0"/>
        <w:rPr>
          <w:rFonts w:ascii="Arial Narrow" w:hAnsi="Arial Narrow"/>
        </w:rPr>
      </w:pPr>
    </w:p>
    <w:p w:rsidR="00E86087" w:rsidRPr="00E86087" w:rsidRDefault="00E86087" w:rsidP="003238BB">
      <w:pPr>
        <w:spacing w:after="0"/>
        <w:rPr>
          <w:rFonts w:ascii="Arial Narrow" w:hAnsi="Arial Narrow"/>
        </w:rPr>
      </w:pPr>
    </w:p>
    <w:p w:rsidR="00333134" w:rsidRPr="00E86087" w:rsidRDefault="00333134" w:rsidP="003238BB">
      <w:pPr>
        <w:spacing w:after="0"/>
        <w:rPr>
          <w:rFonts w:ascii="Arial Narrow" w:hAnsi="Arial Narrow"/>
        </w:rPr>
      </w:pPr>
    </w:p>
    <w:p w:rsidR="00333134" w:rsidRPr="00E86087" w:rsidRDefault="00333134" w:rsidP="003238BB">
      <w:pPr>
        <w:spacing w:after="0"/>
        <w:rPr>
          <w:rFonts w:ascii="Arial Narrow" w:hAnsi="Arial Narrow"/>
        </w:rPr>
      </w:pPr>
    </w:p>
    <w:p w:rsidR="00333134" w:rsidRPr="00E86087" w:rsidRDefault="00333134" w:rsidP="003238BB">
      <w:pPr>
        <w:spacing w:after="0"/>
        <w:rPr>
          <w:rFonts w:ascii="Arial Narrow" w:hAnsi="Arial Narrow"/>
        </w:rPr>
      </w:pPr>
    </w:p>
    <w:p w:rsidR="00B56C1B" w:rsidRDefault="00B56C1B" w:rsidP="00B56C1B">
      <w:pPr>
        <w:spacing w:after="0"/>
        <w:jc w:val="center"/>
        <w:rPr>
          <w:rFonts w:ascii="Arial Narrow" w:hAnsi="Arial Narrow"/>
          <w:b/>
        </w:rPr>
      </w:pPr>
    </w:p>
    <w:p w:rsidR="00B56C1B" w:rsidRDefault="00B56C1B" w:rsidP="00B56C1B">
      <w:pPr>
        <w:spacing w:after="0"/>
        <w:jc w:val="center"/>
        <w:rPr>
          <w:rFonts w:ascii="Arial Narrow" w:hAnsi="Arial Narrow"/>
          <w:b/>
        </w:rPr>
      </w:pPr>
      <w:r>
        <w:rPr>
          <w:rFonts w:ascii="Arial Narrow" w:hAnsi="Arial Narrow"/>
          <w:b/>
        </w:rPr>
        <w:t>AP Statistics</w:t>
      </w:r>
    </w:p>
    <w:p w:rsidR="00B56C1B" w:rsidRDefault="00B56C1B" w:rsidP="00B56C1B">
      <w:pPr>
        <w:spacing w:after="0"/>
        <w:rPr>
          <w:rFonts w:ascii="Arial Narrow" w:hAnsi="Arial Narrow"/>
          <w:b/>
        </w:rPr>
      </w:pPr>
      <w:r w:rsidRPr="00E86087">
        <w:rPr>
          <w:rFonts w:ascii="Arial Narrow" w:hAnsi="Arial Narrow"/>
          <w:b/>
        </w:rPr>
        <w:t>Required Materials:</w:t>
      </w:r>
    </w:p>
    <w:p w:rsidR="00B6174A" w:rsidRPr="00B6174A" w:rsidRDefault="00B6174A" w:rsidP="00B56C1B">
      <w:pPr>
        <w:spacing w:after="0"/>
        <w:rPr>
          <w:rFonts w:ascii="Arial Narrow" w:hAnsi="Arial Narrow"/>
        </w:rPr>
      </w:pPr>
      <w:r>
        <w:rPr>
          <w:rFonts w:ascii="Arial Narrow" w:hAnsi="Arial Narrow"/>
          <w:b/>
        </w:rPr>
        <w:t xml:space="preserve">               </w:t>
      </w:r>
      <w:r>
        <w:rPr>
          <w:rFonts w:ascii="Arial Narrow" w:hAnsi="Arial Narrow"/>
        </w:rPr>
        <w:t>-A 1 inch three ringed binder</w:t>
      </w:r>
    </w:p>
    <w:p w:rsidR="00B56C1B" w:rsidRPr="00E86087" w:rsidRDefault="00B56C1B" w:rsidP="00B56C1B">
      <w:pPr>
        <w:pStyle w:val="ListParagraph"/>
        <w:spacing w:after="0"/>
        <w:rPr>
          <w:rFonts w:ascii="Arial Narrow" w:hAnsi="Arial Narrow"/>
        </w:rPr>
      </w:pPr>
      <w:bookmarkStart w:id="0" w:name="_GoBack"/>
      <w:bookmarkEnd w:id="0"/>
      <w:r w:rsidRPr="00E86087">
        <w:rPr>
          <w:rFonts w:ascii="Arial Narrow" w:hAnsi="Arial Narrow"/>
        </w:rPr>
        <w:t>-Loose leaf college rule notebook paper—NO SPIRAL NOTEBOOKS</w:t>
      </w:r>
    </w:p>
    <w:p w:rsidR="00B56C1B" w:rsidRPr="00E86087" w:rsidRDefault="00B56C1B" w:rsidP="00B56C1B">
      <w:pPr>
        <w:pStyle w:val="ListParagraph"/>
        <w:spacing w:after="0"/>
        <w:rPr>
          <w:rFonts w:ascii="Arial Narrow" w:hAnsi="Arial Narrow"/>
        </w:rPr>
      </w:pPr>
      <w:r w:rsidRPr="00E86087">
        <w:rPr>
          <w:rFonts w:ascii="Arial Narrow" w:hAnsi="Arial Narrow"/>
        </w:rPr>
        <w:t>-Pencils—NO INK WILL BE ACCEPTED UNDER ANY CIRCUMSTANCE</w:t>
      </w:r>
    </w:p>
    <w:p w:rsidR="00B56C1B" w:rsidRDefault="00B56C1B" w:rsidP="00B56C1B">
      <w:pPr>
        <w:pStyle w:val="ListParagraph"/>
        <w:spacing w:after="0"/>
        <w:rPr>
          <w:rFonts w:ascii="Arial Narrow" w:hAnsi="Arial Narrow"/>
        </w:rPr>
      </w:pPr>
      <w:r w:rsidRPr="00E86087">
        <w:rPr>
          <w:rFonts w:ascii="Arial Narrow" w:hAnsi="Arial Narrow"/>
        </w:rPr>
        <w:t xml:space="preserve">- </w:t>
      </w:r>
      <w:r>
        <w:rPr>
          <w:rFonts w:ascii="Arial Narrow" w:hAnsi="Arial Narrow"/>
        </w:rPr>
        <w:t>Electronic Device with access to Office 365 Online tools</w:t>
      </w:r>
    </w:p>
    <w:p w:rsidR="00B56C1B" w:rsidRPr="00E86087" w:rsidRDefault="00B56C1B" w:rsidP="00B56C1B">
      <w:pPr>
        <w:pStyle w:val="ListParagraph"/>
        <w:spacing w:after="0"/>
        <w:rPr>
          <w:rFonts w:ascii="Arial Narrow" w:hAnsi="Arial Narrow"/>
          <w:b/>
        </w:rPr>
      </w:pPr>
    </w:p>
    <w:p w:rsidR="00B56C1B" w:rsidRPr="00E86087" w:rsidRDefault="00B56C1B" w:rsidP="00B56C1B">
      <w:pPr>
        <w:spacing w:after="0"/>
        <w:rPr>
          <w:rFonts w:ascii="Arial Narrow" w:hAnsi="Arial Narrow"/>
          <w:b/>
        </w:rPr>
      </w:pPr>
      <w:r w:rsidRPr="00E86087">
        <w:rPr>
          <w:rFonts w:ascii="Arial Narrow" w:hAnsi="Arial Narrow"/>
          <w:b/>
        </w:rPr>
        <w:t>Grading Guidelines:</w:t>
      </w:r>
    </w:p>
    <w:p w:rsidR="00B56C1B" w:rsidRDefault="00B56C1B" w:rsidP="00B56C1B">
      <w:pPr>
        <w:spacing w:after="0"/>
        <w:ind w:left="720"/>
        <w:rPr>
          <w:rFonts w:ascii="Arial Narrow" w:hAnsi="Arial Narrow"/>
        </w:rPr>
      </w:pPr>
      <w:r w:rsidRPr="00E86087">
        <w:rPr>
          <w:rFonts w:ascii="Arial Narrow" w:hAnsi="Arial Narrow"/>
          <w:b/>
        </w:rPr>
        <w:t>Homework/Classwork—</w:t>
      </w:r>
      <w:r>
        <w:rPr>
          <w:rFonts w:ascii="Arial Narrow" w:hAnsi="Arial Narrow"/>
          <w:b/>
        </w:rPr>
        <w:t>15</w:t>
      </w:r>
      <w:r w:rsidRPr="00E86087">
        <w:rPr>
          <w:rFonts w:ascii="Arial Narrow" w:hAnsi="Arial Narrow"/>
          <w:b/>
        </w:rPr>
        <w:t xml:space="preserve">%: </w:t>
      </w:r>
      <w:r w:rsidRPr="00E86087">
        <w:rPr>
          <w:rFonts w:ascii="Arial Narrow" w:hAnsi="Arial Narrow"/>
        </w:rPr>
        <w:t>Homework and class work help develop the skills necessary to master mathematics and will be assigned almost daily.</w:t>
      </w:r>
      <w:r w:rsidRPr="00E86087">
        <w:rPr>
          <w:rFonts w:ascii="Arial Narrow" w:hAnsi="Arial Narrow"/>
          <w:b/>
        </w:rPr>
        <w:t xml:space="preserve"> </w:t>
      </w:r>
      <w:r w:rsidRPr="00E86087">
        <w:rPr>
          <w:rFonts w:ascii="Arial Narrow" w:hAnsi="Arial Narrow"/>
        </w:rPr>
        <w:t xml:space="preserve">Homework will be graded for completion and will be considered complete when: 1. Each problem is attempted with reasonable effort and all work is shown, 2. The heading is </w:t>
      </w:r>
      <w:proofErr w:type="gramStart"/>
      <w:r w:rsidRPr="00E86087">
        <w:rPr>
          <w:rFonts w:ascii="Arial Narrow" w:hAnsi="Arial Narrow"/>
        </w:rPr>
        <w:t>correct</w:t>
      </w:r>
      <w:proofErr w:type="gramEnd"/>
      <w:r w:rsidRPr="00E86087">
        <w:rPr>
          <w:rFonts w:ascii="Arial Narrow" w:hAnsi="Arial Narrow"/>
        </w:rPr>
        <w:t xml:space="preserve"> and the problems are properly numbered and labeled, and   3. The student answers more than 70% of the questions correctly.</w:t>
      </w:r>
      <w:r>
        <w:rPr>
          <w:rFonts w:ascii="Arial Narrow" w:hAnsi="Arial Narrow"/>
        </w:rPr>
        <w:t xml:space="preserve"> (See electronics procedures)</w:t>
      </w:r>
    </w:p>
    <w:p w:rsidR="00B56C1B" w:rsidRDefault="00B56C1B" w:rsidP="00B56C1B">
      <w:pPr>
        <w:spacing w:after="0"/>
        <w:ind w:left="720"/>
        <w:rPr>
          <w:rFonts w:ascii="Arial Narrow" w:hAnsi="Arial Narrow"/>
          <w:b/>
        </w:rPr>
      </w:pPr>
      <w:r w:rsidRPr="00E86087">
        <w:rPr>
          <w:rFonts w:ascii="Arial Narrow" w:hAnsi="Arial Narrow"/>
        </w:rPr>
        <w:t xml:space="preserve">If, for any of the </w:t>
      </w:r>
      <w:proofErr w:type="gramStart"/>
      <w:r w:rsidRPr="00E86087">
        <w:rPr>
          <w:rFonts w:ascii="Arial Narrow" w:hAnsi="Arial Narrow"/>
        </w:rPr>
        <w:t>aforementioned reasons</w:t>
      </w:r>
      <w:proofErr w:type="gramEnd"/>
      <w:r w:rsidRPr="00E86087">
        <w:rPr>
          <w:rFonts w:ascii="Arial Narrow" w:hAnsi="Arial Narrow"/>
        </w:rPr>
        <w:t>, the homework is considered incomplete, the student may reattempt the homework, make the necessary corrections, and turn in the homework as a late assignment for partial credit. The first day</w:t>
      </w:r>
      <w:r>
        <w:rPr>
          <w:rFonts w:ascii="Arial Narrow" w:hAnsi="Arial Narrow"/>
        </w:rPr>
        <w:t xml:space="preserve"> or second day</w:t>
      </w:r>
      <w:r w:rsidRPr="00E86087">
        <w:rPr>
          <w:rFonts w:ascii="Arial Narrow" w:hAnsi="Arial Narrow"/>
        </w:rPr>
        <w:t xml:space="preserve"> late is </w:t>
      </w:r>
      <w:r>
        <w:rPr>
          <w:rFonts w:ascii="Arial Narrow" w:hAnsi="Arial Narrow"/>
        </w:rPr>
        <w:t>an 85</w:t>
      </w:r>
      <w:r w:rsidRPr="00E86087">
        <w:rPr>
          <w:rFonts w:ascii="Arial Narrow" w:hAnsi="Arial Narrow"/>
        </w:rPr>
        <w:t>%. Homework more than 2 days late will receive a grade of 50%</w:t>
      </w:r>
      <w:r>
        <w:rPr>
          <w:rFonts w:ascii="Arial Narrow" w:hAnsi="Arial Narrow"/>
        </w:rPr>
        <w:t xml:space="preserve"> (policy subject to change pending changes to EPISD Local)</w:t>
      </w:r>
      <w:r>
        <w:rPr>
          <w:rFonts w:ascii="Arial Narrow" w:hAnsi="Arial Narrow"/>
          <w:b/>
        </w:rPr>
        <w:t>.</w:t>
      </w:r>
    </w:p>
    <w:p w:rsidR="00B56C1B" w:rsidRPr="00C00BFE" w:rsidRDefault="00B56C1B" w:rsidP="00B56C1B">
      <w:pPr>
        <w:spacing w:after="0"/>
        <w:ind w:left="720"/>
        <w:rPr>
          <w:rFonts w:ascii="Arial Narrow" w:hAnsi="Arial Narrow"/>
        </w:rPr>
      </w:pPr>
      <w:r>
        <w:rPr>
          <w:rFonts w:ascii="Arial Narrow" w:hAnsi="Arial Narrow"/>
          <w:b/>
        </w:rPr>
        <w:t>Tests/</w:t>
      </w:r>
      <w:proofErr w:type="spellStart"/>
      <w:r>
        <w:rPr>
          <w:rFonts w:ascii="Arial Narrow" w:hAnsi="Arial Narrow"/>
          <w:b/>
        </w:rPr>
        <w:t>Quizes</w:t>
      </w:r>
      <w:proofErr w:type="spellEnd"/>
      <w:r>
        <w:rPr>
          <w:rFonts w:ascii="Arial Narrow" w:hAnsi="Arial Narrow"/>
          <w:b/>
        </w:rPr>
        <w:t xml:space="preserve">—60%: </w:t>
      </w:r>
      <w:r w:rsidRPr="00E86087">
        <w:rPr>
          <w:rFonts w:ascii="Arial Narrow" w:hAnsi="Arial Narrow"/>
        </w:rPr>
        <w:t>Work must be shown for full credit.</w:t>
      </w:r>
    </w:p>
    <w:p w:rsidR="00B56C1B" w:rsidRPr="00E86087" w:rsidRDefault="00B56C1B" w:rsidP="00B56C1B">
      <w:pPr>
        <w:spacing w:after="0"/>
        <w:ind w:left="720"/>
        <w:rPr>
          <w:rFonts w:ascii="Arial Narrow" w:hAnsi="Arial Narrow"/>
        </w:rPr>
      </w:pPr>
      <w:r>
        <w:rPr>
          <w:rFonts w:ascii="Arial Narrow" w:hAnsi="Arial Narrow"/>
          <w:b/>
        </w:rPr>
        <w:t>Notebook—15</w:t>
      </w:r>
      <w:r w:rsidRPr="00E86087">
        <w:rPr>
          <w:rFonts w:ascii="Arial Narrow" w:hAnsi="Arial Narrow"/>
          <w:b/>
        </w:rPr>
        <w:t xml:space="preserve">%: </w:t>
      </w:r>
      <w:r>
        <w:rPr>
          <w:rFonts w:ascii="Arial Narrow" w:hAnsi="Arial Narrow"/>
        </w:rPr>
        <w:t>Students will be evaluated for their work in their online notebook. Notebooks will be kept through Microsoft OneNote.</w:t>
      </w:r>
      <w:r w:rsidRPr="00E86087">
        <w:rPr>
          <w:rFonts w:ascii="Arial Narrow" w:hAnsi="Arial Narrow"/>
        </w:rPr>
        <w:t xml:space="preserve"> The notebook grade also includes random checks for the student’s daily agenda and I.D. badge.</w:t>
      </w:r>
    </w:p>
    <w:p w:rsidR="00B56C1B" w:rsidRPr="00E86087" w:rsidRDefault="00B56C1B" w:rsidP="00B56C1B">
      <w:pPr>
        <w:spacing w:after="0"/>
        <w:ind w:left="720"/>
        <w:rPr>
          <w:rFonts w:ascii="Arial Narrow" w:hAnsi="Arial Narrow"/>
          <w:b/>
        </w:rPr>
      </w:pPr>
      <w:r w:rsidRPr="00E86087">
        <w:rPr>
          <w:rFonts w:ascii="Arial Narrow" w:hAnsi="Arial Narrow"/>
          <w:b/>
        </w:rPr>
        <w:t>9 Weeks Test—10%</w:t>
      </w:r>
    </w:p>
    <w:p w:rsidR="00B56C1B" w:rsidRDefault="00B56C1B" w:rsidP="00B56C1B">
      <w:pPr>
        <w:spacing w:after="0"/>
        <w:ind w:left="720"/>
        <w:rPr>
          <w:rFonts w:ascii="Arial Narrow" w:hAnsi="Arial Narrow"/>
        </w:rPr>
      </w:pPr>
      <w:r w:rsidRPr="00E86087">
        <w:rPr>
          <w:rFonts w:ascii="Arial Narrow" w:hAnsi="Arial Narrow"/>
          <w:b/>
        </w:rPr>
        <w:t>***No credit will be given for answers only</w:t>
      </w:r>
      <w:r>
        <w:rPr>
          <w:rFonts w:ascii="Arial Narrow" w:hAnsi="Arial Narrow"/>
          <w:b/>
        </w:rPr>
        <w:t>***</w:t>
      </w:r>
      <w:r w:rsidRPr="00E86087">
        <w:rPr>
          <w:rFonts w:ascii="Arial Narrow" w:hAnsi="Arial Narrow"/>
          <w:b/>
        </w:rPr>
        <w:t>—</w:t>
      </w:r>
      <w:r w:rsidRPr="00E86087">
        <w:rPr>
          <w:rFonts w:ascii="Arial Narrow" w:hAnsi="Arial Narrow"/>
        </w:rPr>
        <w:t>ALL WORK MUST BE SHOWN</w:t>
      </w:r>
      <w:r>
        <w:rPr>
          <w:rFonts w:ascii="Arial Narrow" w:hAnsi="Arial Narrow"/>
        </w:rPr>
        <w:t xml:space="preserve"> that can be shown</w:t>
      </w:r>
      <w:r w:rsidRPr="00E86087">
        <w:rPr>
          <w:rFonts w:ascii="Arial Narrow" w:hAnsi="Arial Narrow"/>
        </w:rPr>
        <w:t>. A student may do corrections on homework, class work, and tests if, and only if, sai</w:t>
      </w:r>
      <w:r>
        <w:rPr>
          <w:rFonts w:ascii="Arial Narrow" w:hAnsi="Arial Narrow"/>
        </w:rPr>
        <w:t>d student attends tutoring (3:50 PM to 4:30 PM</w:t>
      </w:r>
      <w:r w:rsidRPr="00453C7F">
        <w:rPr>
          <w:rFonts w:ascii="Arial Narrow" w:hAnsi="Arial Narrow"/>
        </w:rPr>
        <w:t xml:space="preserve">, </w:t>
      </w:r>
      <w:r>
        <w:rPr>
          <w:rFonts w:ascii="Arial Narrow" w:hAnsi="Arial Narrow"/>
        </w:rPr>
        <w:t xml:space="preserve">on most A days) within 7 days of the assignment being assessed. </w:t>
      </w:r>
    </w:p>
    <w:p w:rsidR="00B56C1B" w:rsidRPr="00F26E1E" w:rsidRDefault="00B56C1B" w:rsidP="00B56C1B">
      <w:pPr>
        <w:spacing w:after="0"/>
        <w:ind w:left="720"/>
        <w:rPr>
          <w:rFonts w:ascii="Arial Narrow" w:hAnsi="Arial Narrow"/>
          <w:b/>
        </w:rPr>
      </w:pPr>
      <w:r w:rsidRPr="00F26E1E">
        <w:rPr>
          <w:rFonts w:ascii="Arial Narrow" w:hAnsi="Arial Narrow"/>
          <w:b/>
        </w:rPr>
        <w:t xml:space="preserve">***Students turning in </w:t>
      </w:r>
      <w:r w:rsidRPr="00ED4925">
        <w:rPr>
          <w:rFonts w:ascii="Arial Narrow" w:hAnsi="Arial Narrow"/>
          <w:b/>
          <w:i/>
          <w:u w:val="single"/>
        </w:rPr>
        <w:t>any</w:t>
      </w:r>
      <w:r w:rsidRPr="00F26E1E">
        <w:rPr>
          <w:rFonts w:ascii="Arial Narrow" w:hAnsi="Arial Narrow"/>
          <w:b/>
        </w:rPr>
        <w:t xml:space="preserve"> work must be able to demonstrate ability to correctly answer any problem </w:t>
      </w:r>
      <w:r>
        <w:rPr>
          <w:rFonts w:ascii="Arial Narrow" w:hAnsi="Arial Narrow"/>
          <w:b/>
        </w:rPr>
        <w:t xml:space="preserve">turned in </w:t>
      </w:r>
      <w:r w:rsidRPr="00F26E1E">
        <w:rPr>
          <w:rFonts w:ascii="Arial Narrow" w:hAnsi="Arial Narrow"/>
          <w:b/>
        </w:rPr>
        <w:t>upon request by</w:t>
      </w:r>
      <w:r>
        <w:rPr>
          <w:rFonts w:ascii="Arial Narrow" w:hAnsi="Arial Narrow"/>
          <w:b/>
        </w:rPr>
        <w:t xml:space="preserve"> the</w:t>
      </w:r>
      <w:r w:rsidRPr="00F26E1E">
        <w:rPr>
          <w:rFonts w:ascii="Arial Narrow" w:hAnsi="Arial Narrow"/>
          <w:b/>
        </w:rPr>
        <w:t xml:space="preserve"> teacher to receive credit***</w:t>
      </w:r>
    </w:p>
    <w:p w:rsidR="00B56C1B" w:rsidRPr="00E86087" w:rsidRDefault="00B56C1B" w:rsidP="00B56C1B">
      <w:pPr>
        <w:spacing w:after="0"/>
        <w:rPr>
          <w:rFonts w:ascii="Arial Narrow" w:hAnsi="Arial Narrow"/>
          <w:b/>
        </w:rPr>
      </w:pPr>
    </w:p>
    <w:p w:rsidR="00B56C1B" w:rsidRPr="00E86087" w:rsidRDefault="00B56C1B" w:rsidP="00B56C1B">
      <w:pPr>
        <w:spacing w:after="0"/>
        <w:rPr>
          <w:rFonts w:ascii="Arial Narrow" w:hAnsi="Arial Narrow"/>
          <w:b/>
        </w:rPr>
      </w:pPr>
      <w:r w:rsidRPr="00E86087">
        <w:rPr>
          <w:rFonts w:ascii="Arial Narrow" w:hAnsi="Arial Narrow"/>
          <w:b/>
        </w:rPr>
        <w:t>Progress Reports:</w:t>
      </w:r>
    </w:p>
    <w:p w:rsidR="00B56C1B" w:rsidRPr="00E86087" w:rsidRDefault="00B56C1B" w:rsidP="00B56C1B">
      <w:pPr>
        <w:spacing w:after="0"/>
        <w:rPr>
          <w:rFonts w:ascii="Arial Narrow" w:hAnsi="Arial Narrow"/>
        </w:rPr>
      </w:pPr>
      <w:r w:rsidRPr="00E86087">
        <w:rPr>
          <w:rFonts w:ascii="Arial Narrow" w:hAnsi="Arial Narrow"/>
          <w:b/>
        </w:rPr>
        <w:tab/>
      </w:r>
      <w:r w:rsidRPr="00245531">
        <w:rPr>
          <w:rFonts w:ascii="Arial Narrow" w:hAnsi="Arial Narrow"/>
        </w:rPr>
        <w:t>Progress Reports will be given to all students at the end of the 3rd and 6th week of each nine weeks</w:t>
      </w:r>
      <w:r>
        <w:rPr>
          <w:rFonts w:ascii="Arial Narrow" w:hAnsi="Arial Narrow"/>
        </w:rPr>
        <w:t>. The student is expected</w:t>
      </w:r>
      <w:r w:rsidRPr="00245531">
        <w:rPr>
          <w:rFonts w:ascii="Arial Narrow" w:hAnsi="Arial Narrow"/>
        </w:rPr>
        <w:t xml:space="preserve"> </w:t>
      </w:r>
      <w:r>
        <w:rPr>
          <w:rFonts w:ascii="Arial Narrow" w:hAnsi="Arial Narrow"/>
        </w:rPr>
        <w:t>to</w:t>
      </w:r>
      <w:r w:rsidRPr="00245531">
        <w:rPr>
          <w:rFonts w:ascii="Arial Narrow" w:hAnsi="Arial Narrow"/>
        </w:rPr>
        <w:t xml:space="preserve"> show the report to his/her parent. It is the parent's responsibility to check grades regularly on Parent Portal and hold their child accountable for their progress.</w:t>
      </w:r>
    </w:p>
    <w:p w:rsidR="00B56C1B" w:rsidRPr="00E86087" w:rsidRDefault="00B56C1B" w:rsidP="00B56C1B">
      <w:pPr>
        <w:spacing w:after="0"/>
        <w:rPr>
          <w:rFonts w:ascii="Arial Narrow" w:hAnsi="Arial Narrow"/>
        </w:rPr>
      </w:pPr>
    </w:p>
    <w:p w:rsidR="00B56C1B" w:rsidRPr="00E86087" w:rsidRDefault="00B56C1B" w:rsidP="00B56C1B">
      <w:pPr>
        <w:spacing w:after="0"/>
        <w:rPr>
          <w:rFonts w:ascii="Arial Narrow" w:hAnsi="Arial Narrow"/>
          <w:b/>
        </w:rPr>
      </w:pPr>
      <w:r w:rsidRPr="00E86087">
        <w:rPr>
          <w:rFonts w:ascii="Arial Narrow" w:hAnsi="Arial Narrow"/>
          <w:b/>
        </w:rPr>
        <w:t xml:space="preserve">Absences: </w:t>
      </w:r>
    </w:p>
    <w:p w:rsidR="00B56C1B" w:rsidRPr="00E86087" w:rsidRDefault="00B56C1B" w:rsidP="00B56C1B">
      <w:pPr>
        <w:spacing w:after="0"/>
        <w:rPr>
          <w:rFonts w:ascii="Arial Narrow" w:hAnsi="Arial Narrow"/>
        </w:rPr>
      </w:pPr>
      <w:r w:rsidRPr="00E86087">
        <w:rPr>
          <w:rFonts w:ascii="Arial Narrow" w:hAnsi="Arial Narrow"/>
        </w:rPr>
        <w:tab/>
        <w:t>If a student is absent, it is their responsibility to check with the teacher to get the work they missed. It is also the responsibility of the student to copy missed notes from another student in the class. If tutoring is necessary, it is the student’s responsibility to come in for tutorin</w:t>
      </w:r>
      <w:r>
        <w:rPr>
          <w:rFonts w:ascii="Arial Narrow" w:hAnsi="Arial Narrow"/>
        </w:rPr>
        <w:t>g. Tutoring will be held from 3:50 PM to 4:30 PM</w:t>
      </w:r>
      <w:r w:rsidRPr="00453C7F">
        <w:rPr>
          <w:rFonts w:ascii="Arial Narrow" w:hAnsi="Arial Narrow"/>
        </w:rPr>
        <w:t xml:space="preserve">, </w:t>
      </w:r>
      <w:r>
        <w:rPr>
          <w:rFonts w:ascii="Arial Narrow" w:hAnsi="Arial Narrow"/>
        </w:rPr>
        <w:t>Monday and Tuesday</w:t>
      </w:r>
      <w:r w:rsidRPr="00E86087">
        <w:rPr>
          <w:rFonts w:ascii="Arial Narrow" w:hAnsi="Arial Narrow"/>
        </w:rPr>
        <w:t>.</w:t>
      </w:r>
      <w:r>
        <w:rPr>
          <w:rFonts w:ascii="Arial Narrow" w:hAnsi="Arial Narrow"/>
        </w:rPr>
        <w:t xml:space="preserve"> </w:t>
      </w:r>
      <w:r w:rsidRPr="00E86087">
        <w:rPr>
          <w:rFonts w:ascii="Arial Narrow" w:hAnsi="Arial Narrow"/>
        </w:rPr>
        <w:t xml:space="preserve"> If this time is not convenient, the student is welcome to attend tutoring with any other math teacher, or with the after school tutoring programs.</w:t>
      </w:r>
    </w:p>
    <w:p w:rsidR="00B56C1B" w:rsidRPr="00E86087" w:rsidRDefault="00B56C1B" w:rsidP="00B56C1B">
      <w:pPr>
        <w:spacing w:after="0"/>
        <w:jc w:val="center"/>
        <w:rPr>
          <w:rFonts w:ascii="Arial Narrow" w:hAnsi="Arial Narrow"/>
        </w:rPr>
      </w:pPr>
    </w:p>
    <w:p w:rsidR="00B56C1B" w:rsidRDefault="00B56C1B" w:rsidP="00B56C1B">
      <w:pPr>
        <w:spacing w:after="0"/>
        <w:jc w:val="center"/>
        <w:rPr>
          <w:rFonts w:ascii="Arial Narrow" w:hAnsi="Arial Narrow"/>
        </w:rPr>
      </w:pPr>
      <w:r w:rsidRPr="00E86087">
        <w:rPr>
          <w:rFonts w:ascii="Arial Narrow" w:hAnsi="Arial Narrow"/>
        </w:rPr>
        <w:t>*** Students will be expected to make up assignments for absences by the beginning of the next class meeting. ***</w:t>
      </w:r>
    </w:p>
    <w:p w:rsidR="00333134" w:rsidRPr="00E86087" w:rsidRDefault="00333134" w:rsidP="003238BB">
      <w:pPr>
        <w:spacing w:after="0"/>
        <w:rPr>
          <w:rFonts w:ascii="Arial Narrow" w:hAnsi="Arial Narrow"/>
        </w:rPr>
      </w:pPr>
    </w:p>
    <w:p w:rsidR="00333134" w:rsidRPr="00E86087" w:rsidRDefault="00333134" w:rsidP="003238BB">
      <w:pPr>
        <w:spacing w:after="0"/>
        <w:rPr>
          <w:rFonts w:ascii="Arial Narrow" w:hAnsi="Arial Narrow"/>
        </w:rPr>
      </w:pPr>
      <w:r w:rsidRPr="00E86087">
        <w:rPr>
          <w:rFonts w:ascii="Arial Narrow" w:hAnsi="Arial Narrow"/>
        </w:rPr>
        <w:t>I, _________________________________, understand that the grade I receive for this class will be based on these grading guidelines and my grade will directly reflect the effort I make to abide by these guidelines.</w:t>
      </w:r>
    </w:p>
    <w:p w:rsidR="00333134" w:rsidRPr="00E86087" w:rsidRDefault="00333134" w:rsidP="003238BB">
      <w:pPr>
        <w:spacing w:after="0"/>
        <w:rPr>
          <w:rFonts w:ascii="Arial Narrow" w:hAnsi="Arial Narrow"/>
        </w:rPr>
      </w:pPr>
    </w:p>
    <w:p w:rsidR="00333134" w:rsidRPr="00E86087" w:rsidRDefault="00333134" w:rsidP="003238BB">
      <w:pPr>
        <w:spacing w:after="0"/>
        <w:rPr>
          <w:rFonts w:ascii="Arial Narrow" w:hAnsi="Arial Narrow"/>
        </w:rPr>
      </w:pPr>
      <w:r w:rsidRPr="00E86087">
        <w:rPr>
          <w:rFonts w:ascii="Arial Narrow" w:hAnsi="Arial Narrow"/>
        </w:rPr>
        <w:t xml:space="preserve">Student </w:t>
      </w:r>
      <w:proofErr w:type="gramStart"/>
      <w:r w:rsidRPr="00E86087">
        <w:rPr>
          <w:rFonts w:ascii="Arial Narrow" w:hAnsi="Arial Narrow"/>
        </w:rPr>
        <w:t>Signature:_</w:t>
      </w:r>
      <w:proofErr w:type="gramEnd"/>
      <w:r w:rsidRPr="00E86087">
        <w:rPr>
          <w:rFonts w:ascii="Arial Narrow" w:hAnsi="Arial Narrow"/>
        </w:rPr>
        <w:t>____________________________________   Date:_________________________</w:t>
      </w:r>
    </w:p>
    <w:p w:rsidR="009872A6" w:rsidRPr="00E86087" w:rsidRDefault="009872A6" w:rsidP="003238BB">
      <w:pPr>
        <w:spacing w:after="0"/>
        <w:rPr>
          <w:rFonts w:ascii="Arial Narrow" w:hAnsi="Arial Narrow"/>
        </w:rPr>
      </w:pPr>
    </w:p>
    <w:p w:rsidR="00333134" w:rsidRDefault="00333134" w:rsidP="003238BB">
      <w:pPr>
        <w:spacing w:after="0"/>
        <w:rPr>
          <w:rFonts w:ascii="Arial Narrow" w:hAnsi="Arial Narrow"/>
        </w:rPr>
      </w:pPr>
      <w:r w:rsidRPr="00E86087">
        <w:rPr>
          <w:rFonts w:ascii="Arial Narrow" w:hAnsi="Arial Narrow"/>
        </w:rPr>
        <w:t xml:space="preserve">Parent </w:t>
      </w:r>
      <w:proofErr w:type="gramStart"/>
      <w:r w:rsidRPr="00E86087">
        <w:rPr>
          <w:rFonts w:ascii="Arial Narrow" w:hAnsi="Arial Narrow"/>
        </w:rPr>
        <w:t>Signature:_</w:t>
      </w:r>
      <w:proofErr w:type="gramEnd"/>
      <w:r w:rsidRPr="00E86087">
        <w:rPr>
          <w:rFonts w:ascii="Arial Narrow" w:hAnsi="Arial Narrow"/>
        </w:rPr>
        <w:t>_____________________________________   Date:_________________________</w:t>
      </w:r>
    </w:p>
    <w:p w:rsidR="00AE4F0B" w:rsidRDefault="00AE4F0B" w:rsidP="003238BB">
      <w:pPr>
        <w:spacing w:after="0"/>
        <w:rPr>
          <w:rFonts w:ascii="Arial Narrow" w:hAnsi="Arial Narrow"/>
        </w:rPr>
      </w:pPr>
    </w:p>
    <w:p w:rsidR="00AE4F0B" w:rsidRDefault="00AE4F0B" w:rsidP="003238BB">
      <w:pPr>
        <w:spacing w:after="0"/>
        <w:rPr>
          <w:rFonts w:ascii="Arial Narrow" w:hAnsi="Arial Narrow"/>
        </w:rPr>
      </w:pPr>
    </w:p>
    <w:p w:rsidR="00AE4F0B" w:rsidRDefault="00AE4F0B" w:rsidP="003238BB">
      <w:pPr>
        <w:spacing w:after="0"/>
        <w:rPr>
          <w:rFonts w:ascii="Arial Narrow" w:hAnsi="Arial Narrow"/>
        </w:rPr>
      </w:pPr>
    </w:p>
    <w:p w:rsidR="00AE4F0B" w:rsidRDefault="00AE4F0B" w:rsidP="003238BB">
      <w:pPr>
        <w:spacing w:after="0"/>
        <w:rPr>
          <w:rFonts w:ascii="Arial Narrow" w:hAnsi="Arial Narrow"/>
        </w:rPr>
      </w:pPr>
    </w:p>
    <w:p w:rsidR="00AE4F0B" w:rsidRDefault="00AE4F0B" w:rsidP="003238BB">
      <w:pPr>
        <w:spacing w:after="0"/>
        <w:rPr>
          <w:rFonts w:ascii="Arial Narrow" w:hAnsi="Arial Narrow"/>
        </w:rPr>
      </w:pPr>
    </w:p>
    <w:p w:rsidR="00AE4F0B" w:rsidRPr="00B56C1B" w:rsidRDefault="00B56C1B" w:rsidP="00B56C1B">
      <w:pPr>
        <w:spacing w:after="0"/>
        <w:jc w:val="center"/>
        <w:rPr>
          <w:rFonts w:ascii="Arial Narrow" w:hAnsi="Arial Narrow"/>
          <w:b/>
        </w:rPr>
      </w:pPr>
      <w:r w:rsidRPr="00B56C1B">
        <w:rPr>
          <w:rFonts w:ascii="Arial Narrow" w:hAnsi="Arial Narrow"/>
          <w:b/>
        </w:rPr>
        <w:t>AP Statistics</w:t>
      </w:r>
    </w:p>
    <w:p w:rsidR="00AE4F0B" w:rsidRDefault="00AE4F0B" w:rsidP="003238BB">
      <w:pPr>
        <w:spacing w:after="0"/>
        <w:rPr>
          <w:rFonts w:ascii="Arial Narrow" w:hAnsi="Arial Narrow"/>
        </w:rPr>
      </w:pPr>
    </w:p>
    <w:p w:rsidR="00AE4F0B" w:rsidRDefault="00AE4F0B" w:rsidP="003238BB">
      <w:pPr>
        <w:spacing w:after="0"/>
        <w:rPr>
          <w:rFonts w:ascii="Arial Narrow" w:hAnsi="Arial Narrow"/>
          <w:b/>
        </w:rPr>
      </w:pPr>
      <w:r>
        <w:rPr>
          <w:rFonts w:ascii="Arial Narrow" w:hAnsi="Arial Narrow"/>
          <w:b/>
        </w:rPr>
        <w:t>Electronics Policy and Procedures</w:t>
      </w:r>
    </w:p>
    <w:p w:rsidR="00AE4F0B" w:rsidRDefault="00AE4F0B" w:rsidP="003238BB">
      <w:pPr>
        <w:spacing w:after="0"/>
        <w:rPr>
          <w:rFonts w:ascii="Arial Narrow" w:hAnsi="Arial Narrow"/>
        </w:rPr>
      </w:pPr>
      <w:r>
        <w:rPr>
          <w:rFonts w:ascii="Arial Narrow" w:hAnsi="Arial Narrow"/>
        </w:rPr>
        <w:tab/>
        <w:t>Electronics will be used at designated times in this class. The teacher will indicate when it is appropriate to use electronic devices for learning by using a stoplight system:</w:t>
      </w:r>
    </w:p>
    <w:p w:rsidR="008C342A" w:rsidRDefault="008C342A" w:rsidP="008C342A">
      <w:pPr>
        <w:spacing w:after="0"/>
        <w:ind w:left="1440"/>
        <w:rPr>
          <w:rFonts w:ascii="Arial Narrow" w:hAnsi="Arial Narrow"/>
        </w:rPr>
      </w:pPr>
      <w:r>
        <w:rPr>
          <w:rFonts w:ascii="Arial Narrow" w:hAnsi="Arial Narrow"/>
          <w:b/>
          <w:noProof/>
          <w:lang w:val="es-MX" w:eastAsia="es-MX"/>
        </w:rPr>
        <w:drawing>
          <wp:anchor distT="0" distB="0" distL="114300" distR="114300" simplePos="0" relativeHeight="251659264" behindDoc="0" locked="0" layoutInCell="1" allowOverlap="1">
            <wp:simplePos x="0" y="0"/>
            <wp:positionH relativeFrom="column">
              <wp:posOffset>-209550</wp:posOffset>
            </wp:positionH>
            <wp:positionV relativeFrom="paragraph">
              <wp:posOffset>113665</wp:posOffset>
            </wp:positionV>
            <wp:extent cx="1038225" cy="1466850"/>
            <wp:effectExtent l="19050" t="0" r="9525" b="0"/>
            <wp:wrapNone/>
            <wp:docPr id="2" name="Picture 0" descr="traffic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ffic light.jpg"/>
                    <pic:cNvPicPr/>
                  </pic:nvPicPr>
                  <pic:blipFill>
                    <a:blip r:embed="rId7" cstate="print"/>
                    <a:stretch>
                      <a:fillRect/>
                    </a:stretch>
                  </pic:blipFill>
                  <pic:spPr>
                    <a:xfrm>
                      <a:off x="0" y="0"/>
                      <a:ext cx="1038225" cy="1466850"/>
                    </a:xfrm>
                    <a:prstGeom prst="rect">
                      <a:avLst/>
                    </a:prstGeom>
                  </pic:spPr>
                </pic:pic>
              </a:graphicData>
            </a:graphic>
          </wp:anchor>
        </w:drawing>
      </w:r>
      <w:r w:rsidRPr="00AE4F0B">
        <w:rPr>
          <w:rFonts w:ascii="Arial Narrow" w:hAnsi="Arial Narrow"/>
          <w:b/>
          <w:highlight w:val="red"/>
        </w:rPr>
        <w:t>Red</w:t>
      </w:r>
      <w:r>
        <w:rPr>
          <w:rFonts w:ascii="Arial Narrow" w:hAnsi="Arial Narrow"/>
          <w:b/>
        </w:rPr>
        <w:t xml:space="preserve"> </w:t>
      </w:r>
      <w:r w:rsidRPr="00AE4F0B">
        <w:rPr>
          <w:rFonts w:ascii="Arial Narrow" w:hAnsi="Arial Narrow"/>
        </w:rPr>
        <w:t>means</w:t>
      </w:r>
      <w:r>
        <w:rPr>
          <w:rFonts w:ascii="Arial Narrow" w:hAnsi="Arial Narrow"/>
        </w:rPr>
        <w:t xml:space="preserve"> students should not be accessing any electronic device in the classroom for any purpose unless the teacher grants permission on an individual basis. . If the device is used for other purposes student is subject to classroom discipline procedures and may no longer be eligible to use the device when </w:t>
      </w:r>
      <w:r w:rsidRPr="00AE4F0B">
        <w:rPr>
          <w:rFonts w:ascii="Arial Narrow" w:hAnsi="Arial Narrow"/>
          <w:b/>
          <w:highlight w:val="red"/>
        </w:rPr>
        <w:t>Red</w:t>
      </w:r>
      <w:r>
        <w:rPr>
          <w:rFonts w:ascii="Arial Narrow" w:hAnsi="Arial Narrow"/>
        </w:rPr>
        <w:t xml:space="preserve"> is indicated. </w:t>
      </w:r>
    </w:p>
    <w:p w:rsidR="00AE4F0B" w:rsidRDefault="00AE4F0B" w:rsidP="008C342A">
      <w:pPr>
        <w:spacing w:after="0"/>
        <w:ind w:left="1440"/>
        <w:rPr>
          <w:rFonts w:ascii="Arial Narrow" w:hAnsi="Arial Narrow"/>
        </w:rPr>
      </w:pPr>
      <w:r>
        <w:rPr>
          <w:rFonts w:ascii="Arial Narrow" w:hAnsi="Arial Narrow"/>
          <w:b/>
          <w:highlight w:val="yellow"/>
        </w:rPr>
        <w:t>Yellow</w:t>
      </w:r>
      <w:r>
        <w:rPr>
          <w:rFonts w:ascii="Arial Narrow" w:hAnsi="Arial Narrow"/>
          <w:b/>
          <w:color w:val="FFFF00"/>
        </w:rPr>
        <w:t xml:space="preserve"> </w:t>
      </w:r>
      <w:r>
        <w:rPr>
          <w:rFonts w:ascii="Arial Narrow" w:hAnsi="Arial Narrow"/>
        </w:rPr>
        <w:t xml:space="preserve">means students must receive verbal permission to use their electronic device on an individual basis. Permission will only be granted to students who will use their device for educational purposes. If the device is used for other purposes student is subject to classroom discipline procedures and may no longer be eligible to use the device when </w:t>
      </w:r>
      <w:r w:rsidRPr="00AE4F0B">
        <w:rPr>
          <w:rFonts w:ascii="Arial Narrow" w:hAnsi="Arial Narrow"/>
          <w:highlight w:val="yellow"/>
        </w:rPr>
        <w:t>Yellow</w:t>
      </w:r>
      <w:r>
        <w:rPr>
          <w:rFonts w:ascii="Arial Narrow" w:hAnsi="Arial Narrow"/>
        </w:rPr>
        <w:t xml:space="preserve"> is indicated. </w:t>
      </w:r>
    </w:p>
    <w:p w:rsidR="008C342A" w:rsidRDefault="008C342A" w:rsidP="008C342A">
      <w:pPr>
        <w:spacing w:after="0"/>
        <w:ind w:left="1440"/>
        <w:rPr>
          <w:rFonts w:ascii="Arial Narrow" w:hAnsi="Arial Narrow"/>
        </w:rPr>
      </w:pPr>
      <w:r w:rsidRPr="00AE4F0B">
        <w:rPr>
          <w:rFonts w:ascii="Arial Narrow" w:hAnsi="Arial Narrow"/>
          <w:b/>
          <w:highlight w:val="green"/>
        </w:rPr>
        <w:t>Green</w:t>
      </w:r>
      <w:r>
        <w:rPr>
          <w:rFonts w:ascii="Arial Narrow" w:hAnsi="Arial Narrow"/>
        </w:rPr>
        <w:t xml:space="preserve"> means students are free to access their electronic devices for </w:t>
      </w:r>
      <w:r w:rsidRPr="00AE4F0B">
        <w:rPr>
          <w:rFonts w:ascii="Arial Narrow" w:hAnsi="Arial Narrow"/>
          <w:i/>
        </w:rPr>
        <w:t>educational purposes</w:t>
      </w:r>
      <w:r>
        <w:rPr>
          <w:rFonts w:ascii="Arial Narrow" w:hAnsi="Arial Narrow"/>
        </w:rPr>
        <w:t xml:space="preserve"> </w:t>
      </w:r>
      <w:r>
        <w:rPr>
          <w:rFonts w:ascii="Arial Narrow" w:hAnsi="Arial Narrow"/>
          <w:b/>
          <w:i/>
        </w:rPr>
        <w:t>for</w:t>
      </w:r>
      <w:r w:rsidRPr="00AE4F0B">
        <w:rPr>
          <w:rFonts w:ascii="Arial Narrow" w:hAnsi="Arial Narrow"/>
          <w:b/>
          <w:i/>
        </w:rPr>
        <w:t xml:space="preserve"> this class only</w:t>
      </w:r>
      <w:r>
        <w:rPr>
          <w:rFonts w:ascii="Arial Narrow" w:hAnsi="Arial Narrow"/>
        </w:rPr>
        <w:t>. Students who wish to work on assignments for another class during this instructional period must req</w:t>
      </w:r>
      <w:r w:rsidR="00B2178E">
        <w:rPr>
          <w:rFonts w:ascii="Arial Narrow" w:hAnsi="Arial Narrow"/>
        </w:rPr>
        <w:t xml:space="preserve">uest verbal permission from Mr. </w:t>
      </w:r>
      <w:r>
        <w:rPr>
          <w:rFonts w:ascii="Arial Narrow" w:hAnsi="Arial Narrow"/>
        </w:rPr>
        <w:t xml:space="preserve">Livengood first.  </w:t>
      </w:r>
    </w:p>
    <w:p w:rsidR="00AE4F0B" w:rsidRDefault="00AE4F0B" w:rsidP="00AE4F0B">
      <w:pPr>
        <w:spacing w:after="0"/>
        <w:rPr>
          <w:rFonts w:ascii="Arial Narrow" w:hAnsi="Arial Narrow"/>
        </w:rPr>
      </w:pPr>
    </w:p>
    <w:p w:rsidR="00AE4F0B" w:rsidRDefault="00AE4F0B" w:rsidP="00AE4F0B">
      <w:pPr>
        <w:spacing w:after="0"/>
        <w:rPr>
          <w:rFonts w:ascii="Arial Narrow" w:hAnsi="Arial Narrow"/>
          <w:b/>
        </w:rPr>
      </w:pPr>
      <w:r w:rsidRPr="00AE4F0B">
        <w:rPr>
          <w:rFonts w:ascii="Arial Narrow" w:hAnsi="Arial Narrow"/>
          <w:b/>
        </w:rPr>
        <w:t>Computers</w:t>
      </w:r>
    </w:p>
    <w:p w:rsidR="00AE4F0B" w:rsidRDefault="00AE4F0B" w:rsidP="00AE4F0B">
      <w:pPr>
        <w:spacing w:after="0"/>
        <w:rPr>
          <w:rFonts w:ascii="Arial Narrow" w:hAnsi="Arial Narrow"/>
        </w:rPr>
      </w:pPr>
      <w:r>
        <w:rPr>
          <w:rFonts w:ascii="Arial Narrow" w:hAnsi="Arial Narrow"/>
          <w:b/>
        </w:rPr>
        <w:tab/>
      </w:r>
      <w:r>
        <w:rPr>
          <w:rFonts w:ascii="Arial Narrow" w:hAnsi="Arial Narrow"/>
        </w:rPr>
        <w:t xml:space="preserve">Computers that are not in use must be closed and stored under the student’s </w:t>
      </w:r>
      <w:r w:rsidR="00F72846">
        <w:rPr>
          <w:rFonts w:ascii="Arial Narrow" w:hAnsi="Arial Narrow"/>
        </w:rPr>
        <w:t>chair</w:t>
      </w:r>
      <w:r>
        <w:rPr>
          <w:rFonts w:ascii="Arial Narrow" w:hAnsi="Arial Narrow"/>
        </w:rPr>
        <w:t xml:space="preserve"> or in the </w:t>
      </w:r>
      <w:proofErr w:type="gramStart"/>
      <w:r>
        <w:rPr>
          <w:rFonts w:ascii="Arial Narrow" w:hAnsi="Arial Narrow"/>
        </w:rPr>
        <w:t>left hand</w:t>
      </w:r>
      <w:proofErr w:type="gramEnd"/>
      <w:r>
        <w:rPr>
          <w:rFonts w:ascii="Arial Narrow" w:hAnsi="Arial Narrow"/>
        </w:rPr>
        <w:t xml:space="preserve"> corner of the </w:t>
      </w:r>
      <w:r w:rsidR="00F72846">
        <w:rPr>
          <w:rFonts w:ascii="Arial Narrow" w:hAnsi="Arial Narrow"/>
        </w:rPr>
        <w:t>student’s table space</w:t>
      </w:r>
      <w:r>
        <w:rPr>
          <w:rFonts w:ascii="Arial Narrow" w:hAnsi="Arial Narrow"/>
        </w:rPr>
        <w:t xml:space="preserve">. Students are expected to abide by all district policies and local campus policies regarding appropriate use. Classroom discipline procedures will apply if otherwise warranted by failure to comply with classroom expectations.  Computers are a tool meant to enhance your education experience both in and outside the classroom.  </w:t>
      </w:r>
    </w:p>
    <w:p w:rsidR="00AE4F0B" w:rsidRPr="00AE4F0B" w:rsidRDefault="00AE4F0B" w:rsidP="00AE4F0B">
      <w:pPr>
        <w:spacing w:after="0"/>
        <w:rPr>
          <w:rFonts w:ascii="Arial Narrow" w:hAnsi="Arial Narrow"/>
        </w:rPr>
      </w:pPr>
      <w:r>
        <w:rPr>
          <w:rFonts w:ascii="Arial Narrow" w:hAnsi="Arial Narrow"/>
        </w:rPr>
        <w:tab/>
        <w:t xml:space="preserve">If you bring your computer to class and it is not charged and ready </w:t>
      </w:r>
      <w:r w:rsidR="00D07CD5">
        <w:rPr>
          <w:rFonts w:ascii="Arial Narrow" w:hAnsi="Arial Narrow"/>
        </w:rPr>
        <w:t xml:space="preserve">for use </w:t>
      </w:r>
      <w:r>
        <w:rPr>
          <w:rFonts w:ascii="Arial Narrow" w:hAnsi="Arial Narrow"/>
        </w:rPr>
        <w:t xml:space="preserve">the </w:t>
      </w:r>
      <w:r w:rsidRPr="00AE4F0B">
        <w:rPr>
          <w:rFonts w:ascii="Arial Narrow" w:hAnsi="Arial Narrow"/>
          <w:i/>
        </w:rPr>
        <w:t>Students with No Computer or Electronic Device</w:t>
      </w:r>
      <w:r>
        <w:rPr>
          <w:rFonts w:ascii="Arial Narrow" w:hAnsi="Arial Narrow"/>
        </w:rPr>
        <w:t xml:space="preserve"> policy</w:t>
      </w:r>
      <w:r w:rsidR="00D07CD5">
        <w:rPr>
          <w:rFonts w:ascii="Arial Narrow" w:hAnsi="Arial Narrow"/>
        </w:rPr>
        <w:t xml:space="preserve"> (described below)</w:t>
      </w:r>
      <w:r>
        <w:rPr>
          <w:rFonts w:ascii="Arial Narrow" w:hAnsi="Arial Narrow"/>
        </w:rPr>
        <w:t xml:space="preserve"> will be in effect.</w:t>
      </w:r>
    </w:p>
    <w:p w:rsidR="00AE4F0B" w:rsidRPr="00AE4F0B" w:rsidRDefault="00AE4F0B" w:rsidP="003238BB">
      <w:pPr>
        <w:spacing w:after="0"/>
        <w:rPr>
          <w:rFonts w:ascii="Arial Narrow" w:hAnsi="Arial Narrow"/>
        </w:rPr>
      </w:pPr>
    </w:p>
    <w:p w:rsidR="00AE4F0B" w:rsidRPr="00AE4F0B" w:rsidRDefault="00AE4F0B" w:rsidP="003238BB">
      <w:pPr>
        <w:spacing w:after="0"/>
        <w:rPr>
          <w:rFonts w:ascii="Arial Narrow" w:hAnsi="Arial Narrow"/>
          <w:b/>
        </w:rPr>
      </w:pPr>
      <w:r w:rsidRPr="00AE4F0B">
        <w:rPr>
          <w:rFonts w:ascii="Arial Narrow" w:hAnsi="Arial Narrow"/>
          <w:b/>
        </w:rPr>
        <w:t>Cell Phones</w:t>
      </w:r>
    </w:p>
    <w:p w:rsidR="00AE4F0B" w:rsidRDefault="00AE4F0B" w:rsidP="00AE4F0B">
      <w:pPr>
        <w:spacing w:after="0"/>
        <w:ind w:firstLine="720"/>
        <w:rPr>
          <w:rFonts w:ascii="Arial Narrow" w:hAnsi="Arial Narrow"/>
        </w:rPr>
      </w:pPr>
      <w:r>
        <w:rPr>
          <w:rFonts w:ascii="Arial Narrow" w:hAnsi="Arial Narrow"/>
        </w:rPr>
        <w:t xml:space="preserve">Students who wish to use their cell phones for education purposes must leave their phones face down on their desk when not in use. If a student is caught texting, using social media </w:t>
      </w:r>
      <w:r w:rsidR="00B2178E">
        <w:rPr>
          <w:rFonts w:ascii="Arial Narrow" w:hAnsi="Arial Narrow"/>
        </w:rPr>
        <w:t>sites</w:t>
      </w:r>
      <w:r>
        <w:rPr>
          <w:rFonts w:ascii="Arial Narrow" w:hAnsi="Arial Narrow"/>
        </w:rPr>
        <w:t xml:space="preserve"> or “just checking the time” the phone may be confiscated at the teacher’s discretion.</w:t>
      </w:r>
    </w:p>
    <w:p w:rsidR="00AE4F0B" w:rsidRDefault="00AE4F0B" w:rsidP="003238BB">
      <w:pPr>
        <w:spacing w:after="0"/>
        <w:rPr>
          <w:rFonts w:ascii="Arial Narrow" w:hAnsi="Arial Narrow"/>
        </w:rPr>
      </w:pPr>
    </w:p>
    <w:p w:rsidR="00AE4F0B" w:rsidRDefault="00AE4F0B" w:rsidP="003238BB">
      <w:pPr>
        <w:spacing w:after="0"/>
        <w:rPr>
          <w:rFonts w:ascii="Arial Narrow" w:hAnsi="Arial Narrow"/>
          <w:b/>
        </w:rPr>
      </w:pPr>
      <w:r w:rsidRPr="00AE4F0B">
        <w:rPr>
          <w:rFonts w:ascii="Arial Narrow" w:hAnsi="Arial Narrow"/>
          <w:b/>
        </w:rPr>
        <w:t>Students with No Computer or Electronic Device</w:t>
      </w:r>
    </w:p>
    <w:p w:rsidR="00AE4F0B" w:rsidRPr="00AE4F0B" w:rsidRDefault="00AE4F0B" w:rsidP="003238BB">
      <w:pPr>
        <w:spacing w:after="0"/>
        <w:rPr>
          <w:rFonts w:ascii="Arial Narrow" w:hAnsi="Arial Narrow"/>
        </w:rPr>
      </w:pPr>
      <w:r>
        <w:rPr>
          <w:rFonts w:ascii="Arial Narrow" w:hAnsi="Arial Narrow"/>
        </w:rPr>
        <w:tab/>
        <w:t xml:space="preserve">Your computer or other electronic device functions as your textbook for this class. You are expected to bring your device to class each day. If you do not bring your device you must hand copy all material provided electronically and turn in a hard copy. Work that is not completed on time because the student fails to come to class prepared will be counted late and graded accordingly. </w:t>
      </w:r>
    </w:p>
    <w:p w:rsidR="00AE4F0B" w:rsidRDefault="00AE4F0B" w:rsidP="003238BB">
      <w:pPr>
        <w:spacing w:after="0"/>
        <w:rPr>
          <w:rFonts w:ascii="Arial Narrow" w:hAnsi="Arial Narrow"/>
        </w:rPr>
      </w:pPr>
    </w:p>
    <w:p w:rsidR="00AE4F0B" w:rsidRDefault="00AE4F0B" w:rsidP="003238BB">
      <w:pPr>
        <w:spacing w:after="0"/>
        <w:rPr>
          <w:rFonts w:ascii="Arial Narrow" w:hAnsi="Arial Narrow"/>
        </w:rPr>
      </w:pPr>
    </w:p>
    <w:p w:rsidR="00AE4F0B" w:rsidRDefault="00AE4F0B" w:rsidP="003238BB">
      <w:pPr>
        <w:spacing w:after="0"/>
        <w:rPr>
          <w:rFonts w:ascii="Arial Narrow" w:hAnsi="Arial Narrow"/>
        </w:rPr>
      </w:pPr>
    </w:p>
    <w:p w:rsidR="00B2178E" w:rsidRDefault="00B2178E" w:rsidP="003238BB">
      <w:pPr>
        <w:spacing w:after="0"/>
        <w:rPr>
          <w:rFonts w:ascii="Arial Narrow" w:hAnsi="Arial Narrow"/>
        </w:rPr>
      </w:pPr>
    </w:p>
    <w:p w:rsidR="00B2178E" w:rsidRDefault="00B2178E" w:rsidP="003238BB">
      <w:pPr>
        <w:spacing w:after="0"/>
        <w:rPr>
          <w:rFonts w:ascii="Arial Narrow" w:hAnsi="Arial Narrow"/>
        </w:rPr>
      </w:pPr>
    </w:p>
    <w:p w:rsidR="00B2178E" w:rsidRDefault="00B2178E" w:rsidP="003238BB">
      <w:pPr>
        <w:spacing w:after="0"/>
        <w:rPr>
          <w:rFonts w:ascii="Arial Narrow" w:hAnsi="Arial Narrow"/>
        </w:rPr>
      </w:pPr>
    </w:p>
    <w:p w:rsidR="00B2178E" w:rsidRDefault="00B2178E" w:rsidP="003238BB">
      <w:pPr>
        <w:spacing w:after="0"/>
        <w:rPr>
          <w:rFonts w:ascii="Arial Narrow" w:hAnsi="Arial Narrow"/>
        </w:rPr>
      </w:pPr>
    </w:p>
    <w:p w:rsidR="00B2178E" w:rsidRDefault="00B2178E" w:rsidP="003238BB">
      <w:pPr>
        <w:spacing w:after="0"/>
        <w:rPr>
          <w:rFonts w:ascii="Arial Narrow" w:hAnsi="Arial Narrow"/>
        </w:rPr>
      </w:pPr>
    </w:p>
    <w:p w:rsidR="00B2178E" w:rsidRDefault="00B2178E" w:rsidP="003238BB">
      <w:pPr>
        <w:spacing w:after="0"/>
        <w:rPr>
          <w:rFonts w:ascii="Arial Narrow" w:hAnsi="Arial Narrow"/>
        </w:rPr>
      </w:pPr>
    </w:p>
    <w:p w:rsidR="00B2178E" w:rsidRDefault="00B2178E" w:rsidP="003238BB">
      <w:pPr>
        <w:spacing w:after="0"/>
        <w:rPr>
          <w:rFonts w:ascii="Arial Narrow" w:hAnsi="Arial Narrow"/>
        </w:rPr>
      </w:pPr>
    </w:p>
    <w:p w:rsidR="00B2178E" w:rsidRDefault="00B2178E" w:rsidP="003238BB">
      <w:pPr>
        <w:spacing w:after="0"/>
        <w:rPr>
          <w:rFonts w:ascii="Arial Narrow" w:hAnsi="Arial Narrow"/>
        </w:rPr>
      </w:pPr>
    </w:p>
    <w:p w:rsidR="00B2178E" w:rsidRDefault="00B2178E" w:rsidP="003238BB">
      <w:pPr>
        <w:spacing w:after="0"/>
        <w:rPr>
          <w:rFonts w:ascii="Arial Narrow" w:hAnsi="Arial Narrow"/>
        </w:rPr>
      </w:pPr>
    </w:p>
    <w:p w:rsidR="00B2178E" w:rsidRDefault="00B2178E" w:rsidP="003238BB">
      <w:pPr>
        <w:spacing w:after="0"/>
        <w:rPr>
          <w:rFonts w:ascii="Arial Narrow" w:hAnsi="Arial Narrow"/>
        </w:rPr>
      </w:pPr>
    </w:p>
    <w:p w:rsidR="00B2178E" w:rsidRDefault="00B2178E" w:rsidP="003238BB">
      <w:pPr>
        <w:spacing w:after="0"/>
        <w:rPr>
          <w:rFonts w:ascii="Arial Narrow" w:hAnsi="Arial Narrow"/>
        </w:rPr>
      </w:pPr>
    </w:p>
    <w:p w:rsidR="00B2178E" w:rsidRDefault="00B2178E" w:rsidP="003238BB">
      <w:pPr>
        <w:spacing w:after="0"/>
        <w:rPr>
          <w:rFonts w:ascii="Arial Narrow" w:hAnsi="Arial Narrow"/>
        </w:rPr>
      </w:pPr>
    </w:p>
    <w:p w:rsidR="00F72846" w:rsidRPr="00F72846" w:rsidRDefault="00F72846" w:rsidP="00F72846">
      <w:pPr>
        <w:spacing w:after="0"/>
        <w:jc w:val="center"/>
        <w:rPr>
          <w:rFonts w:ascii="Arial Narrow" w:hAnsi="Arial Narrow"/>
          <w:b/>
        </w:rPr>
      </w:pPr>
      <w:r w:rsidRPr="00F72846">
        <w:rPr>
          <w:rFonts w:ascii="Arial Narrow" w:hAnsi="Arial Narrow"/>
          <w:b/>
        </w:rPr>
        <w:t>AP Statistics</w:t>
      </w:r>
    </w:p>
    <w:tbl>
      <w:tblPr>
        <w:tblStyle w:val="TableGrid"/>
        <w:tblW w:w="0" w:type="auto"/>
        <w:tblLook w:val="04A0" w:firstRow="1" w:lastRow="0" w:firstColumn="1" w:lastColumn="0" w:noHBand="0" w:noVBand="1"/>
      </w:tblPr>
      <w:tblGrid>
        <w:gridCol w:w="2065"/>
        <w:gridCol w:w="7285"/>
      </w:tblGrid>
      <w:tr w:rsidR="00B2178E" w:rsidTr="001E63CF">
        <w:tc>
          <w:tcPr>
            <w:tcW w:w="9350" w:type="dxa"/>
            <w:gridSpan w:val="2"/>
          </w:tcPr>
          <w:p w:rsidR="00B2178E" w:rsidRPr="006322CE" w:rsidRDefault="00B2178E" w:rsidP="001E63CF">
            <w:pPr>
              <w:jc w:val="center"/>
              <w:rPr>
                <w:rFonts w:ascii="Times New Roman" w:hAnsi="Times New Roman" w:cs="Times New Roman"/>
                <w:b/>
                <w:sz w:val="28"/>
                <w:szCs w:val="28"/>
              </w:rPr>
            </w:pPr>
            <w:r w:rsidRPr="006322CE">
              <w:rPr>
                <w:rFonts w:ascii="Times New Roman" w:hAnsi="Times New Roman" w:cs="Times New Roman"/>
                <w:b/>
                <w:sz w:val="28"/>
                <w:szCs w:val="28"/>
              </w:rPr>
              <w:t>Classroom Routines and Procedures</w:t>
            </w:r>
          </w:p>
        </w:tc>
      </w:tr>
      <w:tr w:rsidR="00B2178E" w:rsidTr="001E63CF">
        <w:tc>
          <w:tcPr>
            <w:tcW w:w="2065" w:type="dxa"/>
          </w:tcPr>
          <w:p w:rsidR="00B2178E" w:rsidRPr="006322CE" w:rsidRDefault="00B2178E" w:rsidP="001E63CF">
            <w:pPr>
              <w:rPr>
                <w:rFonts w:ascii="Times New Roman" w:hAnsi="Times New Roman" w:cs="Times New Roman"/>
                <w:b/>
                <w:sz w:val="24"/>
                <w:szCs w:val="24"/>
              </w:rPr>
            </w:pPr>
            <w:r w:rsidRPr="006322CE">
              <w:rPr>
                <w:rFonts w:ascii="Times New Roman" w:hAnsi="Times New Roman" w:cs="Times New Roman"/>
                <w:b/>
                <w:sz w:val="24"/>
                <w:szCs w:val="24"/>
              </w:rPr>
              <w:t>Beginning of Class</w:t>
            </w:r>
          </w:p>
        </w:tc>
        <w:tc>
          <w:tcPr>
            <w:tcW w:w="7285" w:type="dxa"/>
          </w:tcPr>
          <w:p w:rsidR="00B2178E" w:rsidRPr="006322CE" w:rsidRDefault="00B2178E" w:rsidP="001E63CF">
            <w:pPr>
              <w:rPr>
                <w:rFonts w:ascii="Times New Roman" w:hAnsi="Times New Roman" w:cs="Times New Roman"/>
                <w:sz w:val="24"/>
                <w:szCs w:val="24"/>
              </w:rPr>
            </w:pPr>
            <w:r w:rsidRPr="006322CE">
              <w:rPr>
                <w:rFonts w:ascii="Times New Roman" w:hAnsi="Times New Roman" w:cs="Times New Roman"/>
                <w:sz w:val="24"/>
                <w:szCs w:val="24"/>
              </w:rPr>
              <w:t>At the beginning of class, students will enter, pick up an assigned calculator, and sit at their assigned table. They will immediately begin work on a bell activity projected on the Smartboard</w:t>
            </w:r>
            <w:r w:rsidR="00F72846">
              <w:rPr>
                <w:rFonts w:ascii="Times New Roman" w:hAnsi="Times New Roman" w:cs="Times New Roman"/>
                <w:sz w:val="24"/>
                <w:szCs w:val="24"/>
              </w:rPr>
              <w:t xml:space="preserve"> or whiteboard</w:t>
            </w:r>
            <w:r w:rsidRPr="006322CE">
              <w:rPr>
                <w:rFonts w:ascii="Times New Roman" w:hAnsi="Times New Roman" w:cs="Times New Roman"/>
                <w:sz w:val="24"/>
                <w:szCs w:val="24"/>
              </w:rPr>
              <w:t>. If the activity does not require students to open a TNS file it will be marked with a picture of a husky puppy in the upper right hand corner. If the activity re</w:t>
            </w:r>
            <w:r w:rsidR="000B73E1">
              <w:rPr>
                <w:rFonts w:ascii="Times New Roman" w:hAnsi="Times New Roman" w:cs="Times New Roman"/>
                <w:sz w:val="24"/>
                <w:szCs w:val="24"/>
              </w:rPr>
              <w:t xml:space="preserve">quires students to use the TI </w:t>
            </w:r>
            <w:proofErr w:type="spellStart"/>
            <w:r w:rsidR="000B73E1">
              <w:rPr>
                <w:rFonts w:ascii="Times New Roman" w:hAnsi="Times New Roman" w:cs="Times New Roman"/>
                <w:sz w:val="24"/>
                <w:szCs w:val="24"/>
              </w:rPr>
              <w:t>Ns</w:t>
            </w:r>
            <w:r w:rsidRPr="006322CE">
              <w:rPr>
                <w:rFonts w:ascii="Times New Roman" w:hAnsi="Times New Roman" w:cs="Times New Roman"/>
                <w:sz w:val="24"/>
                <w:szCs w:val="24"/>
              </w:rPr>
              <w:t>pire</w:t>
            </w:r>
            <w:proofErr w:type="spellEnd"/>
            <w:r w:rsidRPr="006322CE">
              <w:rPr>
                <w:rFonts w:ascii="Times New Roman" w:hAnsi="Times New Roman" w:cs="Times New Roman"/>
                <w:sz w:val="24"/>
                <w:szCs w:val="24"/>
              </w:rPr>
              <w:t xml:space="preserve"> calculator to open a TNS file, the activity will be marked with a full grown husky dog in the upper right hand corner.</w:t>
            </w:r>
          </w:p>
          <w:p w:rsidR="00B2178E" w:rsidRPr="006322CE" w:rsidRDefault="00B2178E" w:rsidP="001E63CF">
            <w:pPr>
              <w:rPr>
                <w:rFonts w:ascii="Times New Roman" w:hAnsi="Times New Roman" w:cs="Times New Roman"/>
                <w:sz w:val="24"/>
                <w:szCs w:val="24"/>
              </w:rPr>
            </w:pPr>
          </w:p>
        </w:tc>
      </w:tr>
      <w:tr w:rsidR="00B2178E" w:rsidTr="001E63CF">
        <w:tc>
          <w:tcPr>
            <w:tcW w:w="2065" w:type="dxa"/>
          </w:tcPr>
          <w:p w:rsidR="00B2178E" w:rsidRPr="006322CE" w:rsidRDefault="00B2178E" w:rsidP="001E63CF">
            <w:pPr>
              <w:rPr>
                <w:rFonts w:ascii="Times New Roman" w:hAnsi="Times New Roman" w:cs="Times New Roman"/>
                <w:b/>
                <w:sz w:val="24"/>
                <w:szCs w:val="24"/>
              </w:rPr>
            </w:pPr>
            <w:r w:rsidRPr="006322CE">
              <w:rPr>
                <w:rFonts w:ascii="Times New Roman" w:hAnsi="Times New Roman" w:cs="Times New Roman"/>
                <w:b/>
                <w:sz w:val="24"/>
                <w:szCs w:val="24"/>
              </w:rPr>
              <w:t>Calculator Use</w:t>
            </w:r>
          </w:p>
        </w:tc>
        <w:tc>
          <w:tcPr>
            <w:tcW w:w="7285" w:type="dxa"/>
          </w:tcPr>
          <w:p w:rsidR="00B2178E" w:rsidRPr="006322CE" w:rsidRDefault="00B2178E" w:rsidP="001E63CF">
            <w:pPr>
              <w:rPr>
                <w:rFonts w:ascii="Times New Roman" w:hAnsi="Times New Roman" w:cs="Times New Roman"/>
                <w:sz w:val="24"/>
                <w:szCs w:val="24"/>
              </w:rPr>
            </w:pPr>
            <w:r w:rsidRPr="006322CE">
              <w:rPr>
                <w:rFonts w:ascii="Times New Roman" w:hAnsi="Times New Roman" w:cs="Times New Roman"/>
                <w:sz w:val="24"/>
                <w:szCs w:val="24"/>
              </w:rPr>
              <w:t>Students may assume that calculator use is permissible unless otherwise notified by the teacher.</w:t>
            </w:r>
          </w:p>
        </w:tc>
      </w:tr>
      <w:tr w:rsidR="00B2178E" w:rsidTr="001E63CF">
        <w:tc>
          <w:tcPr>
            <w:tcW w:w="2065" w:type="dxa"/>
            <w:vMerge w:val="restart"/>
          </w:tcPr>
          <w:p w:rsidR="00B2178E" w:rsidRPr="006322CE" w:rsidRDefault="00B2178E" w:rsidP="001E63CF">
            <w:pPr>
              <w:rPr>
                <w:rFonts w:ascii="Times New Roman" w:hAnsi="Times New Roman" w:cs="Times New Roman"/>
                <w:b/>
                <w:sz w:val="24"/>
                <w:szCs w:val="24"/>
              </w:rPr>
            </w:pPr>
            <w:r w:rsidRPr="006322CE">
              <w:rPr>
                <w:rFonts w:ascii="Times New Roman" w:hAnsi="Times New Roman" w:cs="Times New Roman"/>
                <w:b/>
                <w:sz w:val="24"/>
                <w:szCs w:val="24"/>
              </w:rPr>
              <w:t>Stations</w:t>
            </w:r>
          </w:p>
        </w:tc>
        <w:tc>
          <w:tcPr>
            <w:tcW w:w="7285" w:type="dxa"/>
          </w:tcPr>
          <w:p w:rsidR="00B2178E" w:rsidRPr="006322CE" w:rsidRDefault="00B2178E" w:rsidP="001E63CF">
            <w:pPr>
              <w:rPr>
                <w:rFonts w:ascii="Times New Roman" w:hAnsi="Times New Roman" w:cs="Times New Roman"/>
                <w:sz w:val="24"/>
                <w:szCs w:val="24"/>
              </w:rPr>
            </w:pPr>
            <w:r w:rsidRPr="006322CE">
              <w:rPr>
                <w:rFonts w:ascii="Times New Roman" w:hAnsi="Times New Roman" w:cs="Times New Roman"/>
                <w:sz w:val="24"/>
                <w:szCs w:val="24"/>
              </w:rPr>
              <w:t>Students shall assign one student per group per day to gather and return materials at the paper, supply, calculator, and turn-in stations. Tardy students may quietly approach each station individually to collect necessary supplies and/or turn in homework.</w:t>
            </w:r>
          </w:p>
        </w:tc>
      </w:tr>
      <w:tr w:rsidR="00B2178E" w:rsidTr="001E63CF">
        <w:tc>
          <w:tcPr>
            <w:tcW w:w="2065" w:type="dxa"/>
            <w:vMerge/>
          </w:tcPr>
          <w:p w:rsidR="00B2178E" w:rsidRPr="006322CE" w:rsidRDefault="00B2178E" w:rsidP="001E63CF">
            <w:pPr>
              <w:rPr>
                <w:rFonts w:ascii="Times New Roman" w:hAnsi="Times New Roman" w:cs="Times New Roman"/>
                <w:sz w:val="24"/>
                <w:szCs w:val="24"/>
              </w:rPr>
            </w:pPr>
          </w:p>
        </w:tc>
        <w:tc>
          <w:tcPr>
            <w:tcW w:w="7285" w:type="dxa"/>
          </w:tcPr>
          <w:p w:rsidR="00B2178E" w:rsidRPr="006322CE" w:rsidRDefault="00B2178E" w:rsidP="001E63CF">
            <w:pPr>
              <w:rPr>
                <w:rFonts w:ascii="Times New Roman" w:hAnsi="Times New Roman" w:cs="Times New Roman"/>
                <w:sz w:val="24"/>
                <w:szCs w:val="24"/>
              </w:rPr>
            </w:pPr>
            <w:r w:rsidRPr="006322CE">
              <w:rPr>
                <w:rFonts w:ascii="Times New Roman" w:hAnsi="Times New Roman" w:cs="Times New Roman"/>
                <w:sz w:val="24"/>
                <w:szCs w:val="24"/>
              </w:rPr>
              <w:t>There may only be one student in line for stations per table. The remaining students must remain in their seats until the other table (group) member returns.</w:t>
            </w:r>
          </w:p>
        </w:tc>
      </w:tr>
      <w:tr w:rsidR="00B2178E" w:rsidTr="001E63CF">
        <w:tc>
          <w:tcPr>
            <w:tcW w:w="2065" w:type="dxa"/>
            <w:vMerge/>
          </w:tcPr>
          <w:p w:rsidR="00B2178E" w:rsidRPr="006322CE" w:rsidRDefault="00B2178E" w:rsidP="001E63CF">
            <w:pPr>
              <w:rPr>
                <w:rFonts w:ascii="Times New Roman" w:hAnsi="Times New Roman" w:cs="Times New Roman"/>
                <w:sz w:val="24"/>
                <w:szCs w:val="24"/>
              </w:rPr>
            </w:pPr>
          </w:p>
        </w:tc>
        <w:tc>
          <w:tcPr>
            <w:tcW w:w="7285" w:type="dxa"/>
          </w:tcPr>
          <w:p w:rsidR="00B2178E" w:rsidRPr="006322CE" w:rsidRDefault="00B2178E" w:rsidP="001E63CF">
            <w:pPr>
              <w:rPr>
                <w:rFonts w:ascii="Times New Roman" w:hAnsi="Times New Roman" w:cs="Times New Roman"/>
                <w:sz w:val="24"/>
                <w:szCs w:val="24"/>
              </w:rPr>
            </w:pPr>
            <w:r w:rsidRPr="006322CE">
              <w:rPr>
                <w:rFonts w:ascii="Times New Roman" w:hAnsi="Times New Roman" w:cs="Times New Roman"/>
                <w:sz w:val="24"/>
                <w:szCs w:val="24"/>
              </w:rPr>
              <w:t>If a station is running out of a material, the student should inform the teacher as soon as possible.</w:t>
            </w:r>
          </w:p>
        </w:tc>
      </w:tr>
      <w:tr w:rsidR="00B2178E" w:rsidTr="001E63CF">
        <w:tc>
          <w:tcPr>
            <w:tcW w:w="2065" w:type="dxa"/>
            <w:vMerge/>
          </w:tcPr>
          <w:p w:rsidR="00B2178E" w:rsidRPr="006322CE" w:rsidRDefault="00B2178E" w:rsidP="001E63CF">
            <w:pPr>
              <w:rPr>
                <w:rFonts w:ascii="Times New Roman" w:hAnsi="Times New Roman" w:cs="Times New Roman"/>
                <w:sz w:val="24"/>
                <w:szCs w:val="24"/>
              </w:rPr>
            </w:pPr>
          </w:p>
        </w:tc>
        <w:tc>
          <w:tcPr>
            <w:tcW w:w="7285" w:type="dxa"/>
          </w:tcPr>
          <w:p w:rsidR="00B2178E" w:rsidRPr="006322CE" w:rsidRDefault="00B2178E" w:rsidP="001E63CF">
            <w:pPr>
              <w:rPr>
                <w:rFonts w:ascii="Times New Roman" w:hAnsi="Times New Roman" w:cs="Times New Roman"/>
                <w:sz w:val="24"/>
                <w:szCs w:val="24"/>
              </w:rPr>
            </w:pPr>
            <w:r>
              <w:rPr>
                <w:rFonts w:ascii="Times New Roman" w:hAnsi="Times New Roman" w:cs="Times New Roman"/>
                <w:sz w:val="24"/>
                <w:szCs w:val="24"/>
              </w:rPr>
              <w:t>Students may use the pencil sharpener, one at a time, without raising their hands to ask permission.</w:t>
            </w:r>
          </w:p>
        </w:tc>
      </w:tr>
      <w:tr w:rsidR="00B2178E" w:rsidTr="001E63CF">
        <w:tc>
          <w:tcPr>
            <w:tcW w:w="2065" w:type="dxa"/>
            <w:vMerge w:val="restart"/>
          </w:tcPr>
          <w:p w:rsidR="00B2178E" w:rsidRDefault="00B2178E" w:rsidP="001E63CF">
            <w:pPr>
              <w:rPr>
                <w:rFonts w:ascii="Times New Roman" w:hAnsi="Times New Roman" w:cs="Times New Roman"/>
                <w:b/>
                <w:sz w:val="24"/>
                <w:szCs w:val="24"/>
              </w:rPr>
            </w:pPr>
            <w:r>
              <w:rPr>
                <w:rFonts w:ascii="Times New Roman" w:hAnsi="Times New Roman" w:cs="Times New Roman"/>
                <w:b/>
                <w:sz w:val="24"/>
                <w:szCs w:val="24"/>
              </w:rPr>
              <w:t>Electronic Devices</w:t>
            </w:r>
          </w:p>
        </w:tc>
        <w:tc>
          <w:tcPr>
            <w:tcW w:w="7285" w:type="dxa"/>
          </w:tcPr>
          <w:p w:rsidR="00B2178E" w:rsidRPr="006322CE" w:rsidRDefault="00B2178E" w:rsidP="00B2178E">
            <w:pPr>
              <w:rPr>
                <w:rFonts w:ascii="Times New Roman" w:hAnsi="Times New Roman" w:cs="Times New Roman"/>
                <w:sz w:val="24"/>
                <w:szCs w:val="24"/>
              </w:rPr>
            </w:pPr>
            <w:r>
              <w:rPr>
                <w:rFonts w:ascii="Times New Roman" w:hAnsi="Times New Roman" w:cs="Times New Roman"/>
                <w:sz w:val="24"/>
                <w:szCs w:val="24"/>
              </w:rPr>
              <w:t xml:space="preserve">Students are encouraged to bring a laptop computer to class each day. Most tests and homework assignments will be distributed through Schoology. </w:t>
            </w:r>
          </w:p>
        </w:tc>
      </w:tr>
      <w:tr w:rsidR="00B2178E" w:rsidTr="001E63CF">
        <w:tc>
          <w:tcPr>
            <w:tcW w:w="2065" w:type="dxa"/>
            <w:vMerge/>
          </w:tcPr>
          <w:p w:rsidR="00B2178E" w:rsidRDefault="00B2178E" w:rsidP="001E63CF">
            <w:pPr>
              <w:rPr>
                <w:rFonts w:ascii="Times New Roman" w:hAnsi="Times New Roman" w:cs="Times New Roman"/>
                <w:b/>
                <w:sz w:val="24"/>
                <w:szCs w:val="24"/>
              </w:rPr>
            </w:pPr>
          </w:p>
        </w:tc>
        <w:tc>
          <w:tcPr>
            <w:tcW w:w="7285" w:type="dxa"/>
          </w:tcPr>
          <w:p w:rsidR="00B2178E" w:rsidRDefault="00B2178E" w:rsidP="001E63CF">
            <w:pPr>
              <w:rPr>
                <w:rFonts w:ascii="Times New Roman" w:hAnsi="Times New Roman" w:cs="Times New Roman"/>
                <w:sz w:val="24"/>
                <w:szCs w:val="24"/>
              </w:rPr>
            </w:pPr>
            <w:r>
              <w:rPr>
                <w:rFonts w:ascii="Times New Roman" w:hAnsi="Times New Roman" w:cs="Times New Roman"/>
                <w:sz w:val="24"/>
                <w:szCs w:val="24"/>
              </w:rPr>
              <w:t>Laptop computers, tablets, and cell phones may be used for educational purposes only. When cell phones are not in use for educational purposes, they must be placed faced down on top of the table. Cell phones will be confiscated if they are being used in a student’s lap, under the table, or for a purpose the student is not willing to share with the instructor. Electronic devices that are confiscated for inappropriate use may be picked up in the business office before school, during lunch, or after school for the state authorized fee of $15.00.</w:t>
            </w:r>
          </w:p>
        </w:tc>
      </w:tr>
      <w:tr w:rsidR="00B2178E" w:rsidTr="001E63CF">
        <w:tc>
          <w:tcPr>
            <w:tcW w:w="2065" w:type="dxa"/>
            <w:vMerge/>
          </w:tcPr>
          <w:p w:rsidR="00B2178E" w:rsidRDefault="00B2178E" w:rsidP="001E63CF">
            <w:pPr>
              <w:rPr>
                <w:rFonts w:ascii="Times New Roman" w:hAnsi="Times New Roman" w:cs="Times New Roman"/>
                <w:b/>
                <w:sz w:val="24"/>
                <w:szCs w:val="24"/>
              </w:rPr>
            </w:pPr>
          </w:p>
        </w:tc>
        <w:tc>
          <w:tcPr>
            <w:tcW w:w="7285" w:type="dxa"/>
          </w:tcPr>
          <w:p w:rsidR="00B2178E" w:rsidRDefault="00B2178E" w:rsidP="001E63CF">
            <w:pPr>
              <w:rPr>
                <w:rFonts w:ascii="Times New Roman" w:hAnsi="Times New Roman" w:cs="Times New Roman"/>
                <w:sz w:val="24"/>
                <w:szCs w:val="24"/>
              </w:rPr>
            </w:pPr>
            <w:r>
              <w:rPr>
                <w:rFonts w:ascii="Times New Roman" w:hAnsi="Times New Roman" w:cs="Times New Roman"/>
                <w:sz w:val="24"/>
                <w:szCs w:val="24"/>
              </w:rPr>
              <w:t>The stoplight system will be implemented to communicate to students when electronic devices (other than calculators) are permissible for use other than displaying a worksheet or class assignment.</w:t>
            </w:r>
          </w:p>
          <w:p w:rsidR="00B2178E" w:rsidRPr="006322CE" w:rsidRDefault="00B2178E" w:rsidP="001E63CF">
            <w:pPr>
              <w:rPr>
                <w:rFonts w:ascii="Times New Roman" w:hAnsi="Times New Roman" w:cs="Times New Roman"/>
                <w:sz w:val="24"/>
                <w:szCs w:val="24"/>
              </w:rPr>
            </w:pPr>
          </w:p>
        </w:tc>
      </w:tr>
      <w:tr w:rsidR="00B2178E" w:rsidTr="001E63CF">
        <w:tc>
          <w:tcPr>
            <w:tcW w:w="2065" w:type="dxa"/>
            <w:vMerge w:val="restart"/>
          </w:tcPr>
          <w:p w:rsidR="00B2178E" w:rsidRPr="006322CE" w:rsidRDefault="00B2178E" w:rsidP="001E63CF">
            <w:pPr>
              <w:rPr>
                <w:rFonts w:ascii="Times New Roman" w:hAnsi="Times New Roman" w:cs="Times New Roman"/>
                <w:b/>
                <w:sz w:val="24"/>
                <w:szCs w:val="24"/>
              </w:rPr>
            </w:pPr>
            <w:r>
              <w:rPr>
                <w:rFonts w:ascii="Times New Roman" w:hAnsi="Times New Roman" w:cs="Times New Roman"/>
                <w:b/>
                <w:sz w:val="24"/>
                <w:szCs w:val="24"/>
              </w:rPr>
              <w:t>Classroom Activities and Homework</w:t>
            </w:r>
          </w:p>
        </w:tc>
        <w:tc>
          <w:tcPr>
            <w:tcW w:w="7285" w:type="dxa"/>
          </w:tcPr>
          <w:p w:rsidR="00B2178E" w:rsidRPr="006322CE" w:rsidRDefault="00B2178E" w:rsidP="001E63CF">
            <w:pPr>
              <w:rPr>
                <w:rFonts w:ascii="Times New Roman" w:hAnsi="Times New Roman" w:cs="Times New Roman"/>
                <w:sz w:val="24"/>
                <w:szCs w:val="24"/>
              </w:rPr>
            </w:pPr>
            <w:r>
              <w:rPr>
                <w:rFonts w:ascii="Times New Roman" w:hAnsi="Times New Roman" w:cs="Times New Roman"/>
                <w:sz w:val="24"/>
                <w:szCs w:val="24"/>
              </w:rPr>
              <w:t xml:space="preserve">When working on homework and classwork, the “Three Before Me” policy will be in effect. First students will ask for assistance from a peer in their group. If their question is not answered then the students should ask the remaining members of the group. If the remaining members of the group do not know the answer, then the student or students should ask another group. If there question is still not answered, then the student or students may approach the instructor for assistance. </w:t>
            </w:r>
          </w:p>
        </w:tc>
      </w:tr>
      <w:tr w:rsidR="00B2178E" w:rsidTr="001E63CF">
        <w:tc>
          <w:tcPr>
            <w:tcW w:w="2065" w:type="dxa"/>
            <w:vMerge/>
          </w:tcPr>
          <w:p w:rsidR="00B2178E" w:rsidRDefault="00B2178E" w:rsidP="001E63CF">
            <w:pPr>
              <w:rPr>
                <w:rFonts w:ascii="Times New Roman" w:hAnsi="Times New Roman" w:cs="Times New Roman"/>
                <w:b/>
                <w:sz w:val="24"/>
                <w:szCs w:val="24"/>
              </w:rPr>
            </w:pPr>
          </w:p>
        </w:tc>
        <w:tc>
          <w:tcPr>
            <w:tcW w:w="7285" w:type="dxa"/>
          </w:tcPr>
          <w:p w:rsidR="00B2178E" w:rsidRDefault="00B2178E" w:rsidP="001E63CF">
            <w:pPr>
              <w:rPr>
                <w:rFonts w:ascii="Times New Roman" w:hAnsi="Times New Roman" w:cs="Times New Roman"/>
                <w:sz w:val="24"/>
                <w:szCs w:val="24"/>
              </w:rPr>
            </w:pPr>
            <w:r>
              <w:rPr>
                <w:rFonts w:ascii="Times New Roman" w:hAnsi="Times New Roman" w:cs="Times New Roman"/>
                <w:sz w:val="24"/>
                <w:szCs w:val="24"/>
              </w:rPr>
              <w:t xml:space="preserve">Students who finish an assignment or activity will immediately begin work on the next activity. If a student is not sure what activity they should begin, they must ask the instructor immediately. Time off task </w:t>
            </w:r>
            <w:r>
              <w:rPr>
                <w:rFonts w:ascii="Times New Roman" w:hAnsi="Times New Roman" w:cs="Times New Roman"/>
                <w:sz w:val="24"/>
                <w:szCs w:val="24"/>
              </w:rPr>
              <w:lastRenderedPageBreak/>
              <w:t xml:space="preserve">will be deducted from reward activities at the end of each week. </w:t>
            </w:r>
          </w:p>
        </w:tc>
      </w:tr>
      <w:tr w:rsidR="00B2178E" w:rsidTr="001E63CF">
        <w:tc>
          <w:tcPr>
            <w:tcW w:w="2065" w:type="dxa"/>
            <w:vMerge w:val="restart"/>
          </w:tcPr>
          <w:p w:rsidR="00B2178E" w:rsidRDefault="00B2178E" w:rsidP="001E63CF">
            <w:pPr>
              <w:rPr>
                <w:rFonts w:ascii="Times New Roman" w:hAnsi="Times New Roman" w:cs="Times New Roman"/>
                <w:b/>
                <w:sz w:val="24"/>
                <w:szCs w:val="24"/>
              </w:rPr>
            </w:pPr>
            <w:r>
              <w:rPr>
                <w:rFonts w:ascii="Times New Roman" w:hAnsi="Times New Roman" w:cs="Times New Roman"/>
                <w:b/>
                <w:sz w:val="24"/>
                <w:szCs w:val="24"/>
              </w:rPr>
              <w:lastRenderedPageBreak/>
              <w:t>Tests and Quizzes</w:t>
            </w:r>
          </w:p>
        </w:tc>
        <w:tc>
          <w:tcPr>
            <w:tcW w:w="7285" w:type="dxa"/>
          </w:tcPr>
          <w:p w:rsidR="00B2178E" w:rsidRPr="006322CE" w:rsidRDefault="00B2178E" w:rsidP="001E63CF">
            <w:pPr>
              <w:rPr>
                <w:rFonts w:ascii="Times New Roman" w:hAnsi="Times New Roman" w:cs="Times New Roman"/>
                <w:sz w:val="24"/>
                <w:szCs w:val="24"/>
              </w:rPr>
            </w:pPr>
            <w:r>
              <w:rPr>
                <w:rFonts w:ascii="Times New Roman" w:hAnsi="Times New Roman" w:cs="Times New Roman"/>
                <w:sz w:val="24"/>
                <w:szCs w:val="24"/>
              </w:rPr>
              <w:t xml:space="preserve">When tests are administered online, students will not be permitted to use electronic devices for any purpose other than the test or quiz. Web browsing and search engines will not be permitted unless explicitly stated by the instructor prior to use. Once students finish an online assessment, they should begin working on class work or homework for this class. If the student has fulfilled all obligations to this class for the day, then the student may complete work for another class as long as that work does not require the student to browse the internet. </w:t>
            </w:r>
          </w:p>
        </w:tc>
      </w:tr>
      <w:tr w:rsidR="00B2178E" w:rsidTr="001E63CF">
        <w:tc>
          <w:tcPr>
            <w:tcW w:w="2065" w:type="dxa"/>
            <w:vMerge/>
          </w:tcPr>
          <w:p w:rsidR="00B2178E" w:rsidRDefault="00B2178E" w:rsidP="001E63CF">
            <w:pPr>
              <w:rPr>
                <w:rFonts w:ascii="Times New Roman" w:hAnsi="Times New Roman" w:cs="Times New Roman"/>
                <w:b/>
                <w:sz w:val="24"/>
                <w:szCs w:val="24"/>
              </w:rPr>
            </w:pPr>
          </w:p>
        </w:tc>
        <w:tc>
          <w:tcPr>
            <w:tcW w:w="7285" w:type="dxa"/>
          </w:tcPr>
          <w:p w:rsidR="00B2178E" w:rsidRDefault="00B2178E" w:rsidP="001E63CF">
            <w:pPr>
              <w:rPr>
                <w:rFonts w:ascii="Times New Roman" w:hAnsi="Times New Roman" w:cs="Times New Roman"/>
                <w:sz w:val="24"/>
                <w:szCs w:val="24"/>
              </w:rPr>
            </w:pPr>
            <w:r>
              <w:rPr>
                <w:rFonts w:ascii="Times New Roman" w:hAnsi="Times New Roman" w:cs="Times New Roman"/>
                <w:sz w:val="24"/>
                <w:szCs w:val="24"/>
              </w:rPr>
              <w:t xml:space="preserve">All handwritten work for each test or quiz must be turned into the test and quiz bin immediately after the test or quiz is submitted electronically. Failure to immediately turn in work will be considered a form of cheating and a grade of zero will be given with no opportunity for make-up. </w:t>
            </w:r>
          </w:p>
        </w:tc>
      </w:tr>
      <w:tr w:rsidR="00B2178E" w:rsidTr="001E63CF">
        <w:tc>
          <w:tcPr>
            <w:tcW w:w="2065" w:type="dxa"/>
          </w:tcPr>
          <w:p w:rsidR="00B2178E" w:rsidRDefault="00B2178E" w:rsidP="001E63CF">
            <w:pPr>
              <w:rPr>
                <w:rFonts w:ascii="Times New Roman" w:hAnsi="Times New Roman" w:cs="Times New Roman"/>
                <w:b/>
                <w:sz w:val="24"/>
                <w:szCs w:val="24"/>
              </w:rPr>
            </w:pPr>
            <w:r>
              <w:rPr>
                <w:rFonts w:ascii="Times New Roman" w:hAnsi="Times New Roman" w:cs="Times New Roman"/>
                <w:b/>
                <w:sz w:val="24"/>
                <w:szCs w:val="24"/>
              </w:rPr>
              <w:t>Bathroom Breaks and other Classroom Breaks</w:t>
            </w:r>
          </w:p>
        </w:tc>
        <w:tc>
          <w:tcPr>
            <w:tcW w:w="7285" w:type="dxa"/>
          </w:tcPr>
          <w:p w:rsidR="00B2178E" w:rsidRPr="006322CE" w:rsidRDefault="00B2178E" w:rsidP="001E63CF">
            <w:pPr>
              <w:rPr>
                <w:rFonts w:ascii="Times New Roman" w:hAnsi="Times New Roman" w:cs="Times New Roman"/>
                <w:sz w:val="24"/>
                <w:szCs w:val="24"/>
              </w:rPr>
            </w:pPr>
            <w:r>
              <w:rPr>
                <w:rFonts w:ascii="Times New Roman" w:hAnsi="Times New Roman" w:cs="Times New Roman"/>
                <w:sz w:val="24"/>
                <w:szCs w:val="24"/>
              </w:rPr>
              <w:t>Students who want to leave the classroom must approach the teacher with their student agenda in hand and flipped to the correct calendar date. The teacher will write the time and place the student is going and initial the calendar date. Students are allowed three breaks per 9 weeks. After three breaks, no student will be given permission to leave the classroom without direct contact to the teacher from administration.</w:t>
            </w:r>
          </w:p>
        </w:tc>
      </w:tr>
      <w:tr w:rsidR="00B2178E" w:rsidTr="001E63CF">
        <w:tc>
          <w:tcPr>
            <w:tcW w:w="2065" w:type="dxa"/>
          </w:tcPr>
          <w:p w:rsidR="00B2178E" w:rsidRPr="006322CE" w:rsidRDefault="00B2178E" w:rsidP="001E63CF">
            <w:pPr>
              <w:rPr>
                <w:rFonts w:ascii="Times New Roman" w:hAnsi="Times New Roman" w:cs="Times New Roman"/>
                <w:b/>
                <w:sz w:val="24"/>
                <w:szCs w:val="24"/>
              </w:rPr>
            </w:pPr>
            <w:r w:rsidRPr="006322CE">
              <w:rPr>
                <w:rFonts w:ascii="Times New Roman" w:hAnsi="Times New Roman" w:cs="Times New Roman"/>
                <w:b/>
                <w:sz w:val="24"/>
                <w:szCs w:val="24"/>
              </w:rPr>
              <w:t>Absences</w:t>
            </w:r>
          </w:p>
        </w:tc>
        <w:tc>
          <w:tcPr>
            <w:tcW w:w="7285" w:type="dxa"/>
          </w:tcPr>
          <w:p w:rsidR="00B2178E" w:rsidRPr="006322CE" w:rsidRDefault="00B2178E" w:rsidP="001E63CF">
            <w:pPr>
              <w:rPr>
                <w:rFonts w:ascii="Times New Roman" w:hAnsi="Times New Roman" w:cs="Times New Roman"/>
                <w:sz w:val="24"/>
                <w:szCs w:val="24"/>
              </w:rPr>
            </w:pPr>
            <w:r w:rsidRPr="006322CE">
              <w:rPr>
                <w:rFonts w:ascii="Times New Roman" w:hAnsi="Times New Roman" w:cs="Times New Roman"/>
                <w:sz w:val="24"/>
                <w:szCs w:val="24"/>
              </w:rPr>
              <w:t xml:space="preserve">The student will find all lessons and assignments in the Schoology class associated with their course. As per district policy, assignments may be turned in one day late for each day of </w:t>
            </w:r>
            <w:r>
              <w:rPr>
                <w:rFonts w:ascii="Times New Roman" w:hAnsi="Times New Roman" w:cs="Times New Roman"/>
                <w:sz w:val="24"/>
                <w:szCs w:val="24"/>
              </w:rPr>
              <w:t xml:space="preserve">excused </w:t>
            </w:r>
            <w:r w:rsidRPr="006322CE">
              <w:rPr>
                <w:rFonts w:ascii="Times New Roman" w:hAnsi="Times New Roman" w:cs="Times New Roman"/>
                <w:sz w:val="24"/>
                <w:szCs w:val="24"/>
              </w:rPr>
              <w:t xml:space="preserve">absence with no grade deduction. </w:t>
            </w:r>
          </w:p>
        </w:tc>
      </w:tr>
      <w:tr w:rsidR="00B2178E" w:rsidTr="001E63CF">
        <w:tc>
          <w:tcPr>
            <w:tcW w:w="2065" w:type="dxa"/>
          </w:tcPr>
          <w:p w:rsidR="00B2178E" w:rsidRPr="006322CE" w:rsidRDefault="00B2178E" w:rsidP="001E63CF">
            <w:pPr>
              <w:rPr>
                <w:rFonts w:ascii="Times New Roman" w:hAnsi="Times New Roman" w:cs="Times New Roman"/>
                <w:b/>
                <w:sz w:val="24"/>
                <w:szCs w:val="24"/>
              </w:rPr>
            </w:pPr>
            <w:proofErr w:type="spellStart"/>
            <w:r w:rsidRPr="006322CE">
              <w:rPr>
                <w:rFonts w:ascii="Times New Roman" w:hAnsi="Times New Roman" w:cs="Times New Roman"/>
                <w:b/>
                <w:sz w:val="24"/>
                <w:szCs w:val="24"/>
              </w:rPr>
              <w:t>Tardies</w:t>
            </w:r>
            <w:proofErr w:type="spellEnd"/>
          </w:p>
        </w:tc>
        <w:tc>
          <w:tcPr>
            <w:tcW w:w="7285" w:type="dxa"/>
          </w:tcPr>
          <w:p w:rsidR="00B2178E" w:rsidRPr="006322CE" w:rsidRDefault="00B2178E" w:rsidP="001E63CF">
            <w:pPr>
              <w:rPr>
                <w:rFonts w:ascii="Times New Roman" w:hAnsi="Times New Roman" w:cs="Times New Roman"/>
                <w:sz w:val="24"/>
                <w:szCs w:val="24"/>
              </w:rPr>
            </w:pPr>
            <w:r w:rsidRPr="006322CE">
              <w:rPr>
                <w:rFonts w:ascii="Times New Roman" w:hAnsi="Times New Roman" w:cs="Times New Roman"/>
                <w:sz w:val="24"/>
                <w:szCs w:val="24"/>
              </w:rPr>
              <w:t xml:space="preserve">Students will scan the Tardy QR code to the right of the entrance when they report to class after the bell rings. They will fill out the online form with their First and Last Name, Student ID, and reason for the tardy. The teacher will follow school tardy policy and contact the parents after three </w:t>
            </w:r>
            <w:proofErr w:type="spellStart"/>
            <w:r w:rsidRPr="006322CE">
              <w:rPr>
                <w:rFonts w:ascii="Times New Roman" w:hAnsi="Times New Roman" w:cs="Times New Roman"/>
                <w:sz w:val="24"/>
                <w:szCs w:val="24"/>
              </w:rPr>
              <w:t>tardies</w:t>
            </w:r>
            <w:proofErr w:type="spellEnd"/>
            <w:r w:rsidRPr="006322CE">
              <w:rPr>
                <w:rFonts w:ascii="Times New Roman" w:hAnsi="Times New Roman" w:cs="Times New Roman"/>
                <w:sz w:val="24"/>
                <w:szCs w:val="24"/>
              </w:rPr>
              <w:t xml:space="preserve">. </w:t>
            </w:r>
          </w:p>
        </w:tc>
      </w:tr>
      <w:tr w:rsidR="00B2178E" w:rsidTr="001E63CF">
        <w:tc>
          <w:tcPr>
            <w:tcW w:w="2065" w:type="dxa"/>
          </w:tcPr>
          <w:p w:rsidR="00B2178E" w:rsidRPr="006322CE" w:rsidRDefault="00B2178E" w:rsidP="001E63CF">
            <w:pPr>
              <w:rPr>
                <w:rFonts w:ascii="Times New Roman" w:hAnsi="Times New Roman" w:cs="Times New Roman"/>
                <w:b/>
                <w:sz w:val="24"/>
                <w:szCs w:val="24"/>
              </w:rPr>
            </w:pPr>
            <w:r w:rsidRPr="006322CE">
              <w:rPr>
                <w:rFonts w:ascii="Times New Roman" w:hAnsi="Times New Roman" w:cs="Times New Roman"/>
                <w:b/>
                <w:sz w:val="24"/>
                <w:szCs w:val="24"/>
              </w:rPr>
              <w:t>Tutoring</w:t>
            </w:r>
          </w:p>
        </w:tc>
        <w:tc>
          <w:tcPr>
            <w:tcW w:w="7285" w:type="dxa"/>
          </w:tcPr>
          <w:p w:rsidR="00B2178E" w:rsidRPr="006322CE" w:rsidRDefault="00B2178E" w:rsidP="001E63CF">
            <w:pPr>
              <w:rPr>
                <w:rFonts w:ascii="Times New Roman" w:hAnsi="Times New Roman" w:cs="Times New Roman"/>
                <w:sz w:val="24"/>
                <w:szCs w:val="24"/>
              </w:rPr>
            </w:pPr>
            <w:r w:rsidRPr="006322CE">
              <w:rPr>
                <w:rFonts w:ascii="Times New Roman" w:hAnsi="Times New Roman" w:cs="Times New Roman"/>
                <w:sz w:val="24"/>
                <w:szCs w:val="24"/>
              </w:rPr>
              <w:t>Students will scan the Tutoring QR code to the right of the entrance when reporting for tutoring. They will fill out the form and submit it electronically to verify attendance.</w:t>
            </w:r>
          </w:p>
        </w:tc>
      </w:tr>
      <w:tr w:rsidR="00B2178E" w:rsidTr="001E63CF">
        <w:tc>
          <w:tcPr>
            <w:tcW w:w="2065" w:type="dxa"/>
          </w:tcPr>
          <w:p w:rsidR="00B2178E" w:rsidRPr="006322CE" w:rsidRDefault="00B2178E" w:rsidP="001E63CF">
            <w:pPr>
              <w:rPr>
                <w:rFonts w:ascii="Times New Roman" w:hAnsi="Times New Roman" w:cs="Times New Roman"/>
                <w:b/>
                <w:sz w:val="24"/>
                <w:szCs w:val="24"/>
              </w:rPr>
            </w:pPr>
            <w:r w:rsidRPr="006322CE">
              <w:rPr>
                <w:rFonts w:ascii="Times New Roman" w:hAnsi="Times New Roman" w:cs="Times New Roman"/>
                <w:b/>
                <w:sz w:val="24"/>
                <w:szCs w:val="24"/>
              </w:rPr>
              <w:t>End of Class</w:t>
            </w:r>
          </w:p>
        </w:tc>
        <w:tc>
          <w:tcPr>
            <w:tcW w:w="7285" w:type="dxa"/>
          </w:tcPr>
          <w:p w:rsidR="00B2178E" w:rsidRPr="006322CE" w:rsidRDefault="00B2178E" w:rsidP="001E63CF">
            <w:pPr>
              <w:rPr>
                <w:rFonts w:ascii="Times New Roman" w:hAnsi="Times New Roman" w:cs="Times New Roman"/>
                <w:sz w:val="24"/>
                <w:szCs w:val="24"/>
              </w:rPr>
            </w:pPr>
            <w:r w:rsidRPr="006322CE">
              <w:rPr>
                <w:rFonts w:ascii="Times New Roman" w:hAnsi="Times New Roman" w:cs="Times New Roman"/>
                <w:sz w:val="24"/>
                <w:szCs w:val="24"/>
              </w:rPr>
              <w:t>At the end of each class, students should assure that all supplies are returned to their proper location. The table should be cleared, completed work should be turned in, and the student should sit quietly in their seat until dismissed either by the bell or by the teacher.</w:t>
            </w:r>
          </w:p>
        </w:tc>
      </w:tr>
    </w:tbl>
    <w:p w:rsidR="00B2178E" w:rsidRPr="00E86087" w:rsidRDefault="00B2178E" w:rsidP="003238BB">
      <w:pPr>
        <w:spacing w:after="0"/>
        <w:rPr>
          <w:rFonts w:ascii="Arial Narrow" w:hAnsi="Arial Narrow"/>
        </w:rPr>
      </w:pPr>
    </w:p>
    <w:sectPr w:rsidR="00B2178E" w:rsidRPr="00E86087" w:rsidSect="00BB21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714E8"/>
    <w:multiLevelType w:val="hybridMultilevel"/>
    <w:tmpl w:val="48EE5794"/>
    <w:lvl w:ilvl="0" w:tplc="4164EB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873CB7"/>
    <w:multiLevelType w:val="hybridMultilevel"/>
    <w:tmpl w:val="3C947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44A2290">
      <w:numFmt w:val="bullet"/>
      <w:lvlText w:val="-"/>
      <w:lvlJc w:val="left"/>
      <w:pPr>
        <w:ind w:left="2160" w:hanging="360"/>
      </w:pPr>
      <w:rPr>
        <w:rFonts w:ascii="Calibri" w:eastAsiaTheme="minorHAnsi"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DD7A74"/>
    <w:multiLevelType w:val="hybridMultilevel"/>
    <w:tmpl w:val="232CC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535403"/>
    <w:multiLevelType w:val="hybridMultilevel"/>
    <w:tmpl w:val="6038C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F2381B"/>
    <w:multiLevelType w:val="hybridMultilevel"/>
    <w:tmpl w:val="13D05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C96550"/>
    <w:multiLevelType w:val="hybridMultilevel"/>
    <w:tmpl w:val="D2A23E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7F226FF"/>
    <w:multiLevelType w:val="hybridMultilevel"/>
    <w:tmpl w:val="9C2E0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5817FD"/>
    <w:multiLevelType w:val="hybridMultilevel"/>
    <w:tmpl w:val="14B4B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A037C6"/>
    <w:multiLevelType w:val="hybridMultilevel"/>
    <w:tmpl w:val="88DAA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1"/>
  </w:num>
  <w:num w:numId="5">
    <w:abstractNumId w:val="3"/>
  </w:num>
  <w:num w:numId="6">
    <w:abstractNumId w:val="4"/>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26B2C"/>
    <w:rsid w:val="000271F7"/>
    <w:rsid w:val="00031549"/>
    <w:rsid w:val="000531A4"/>
    <w:rsid w:val="000B73E1"/>
    <w:rsid w:val="000E48D3"/>
    <w:rsid w:val="00105369"/>
    <w:rsid w:val="001631B0"/>
    <w:rsid w:val="001B1B11"/>
    <w:rsid w:val="001E63CF"/>
    <w:rsid w:val="00220E30"/>
    <w:rsid w:val="00226B2C"/>
    <w:rsid w:val="00244E46"/>
    <w:rsid w:val="00245519"/>
    <w:rsid w:val="00245531"/>
    <w:rsid w:val="002847E3"/>
    <w:rsid w:val="002B4A09"/>
    <w:rsid w:val="00303805"/>
    <w:rsid w:val="00310CBF"/>
    <w:rsid w:val="003238BB"/>
    <w:rsid w:val="00333134"/>
    <w:rsid w:val="003741F0"/>
    <w:rsid w:val="00375F19"/>
    <w:rsid w:val="00384903"/>
    <w:rsid w:val="0038521E"/>
    <w:rsid w:val="003A7168"/>
    <w:rsid w:val="003B264D"/>
    <w:rsid w:val="003B7D3D"/>
    <w:rsid w:val="00402319"/>
    <w:rsid w:val="00450458"/>
    <w:rsid w:val="00490027"/>
    <w:rsid w:val="004D3C96"/>
    <w:rsid w:val="004D53D3"/>
    <w:rsid w:val="004E1465"/>
    <w:rsid w:val="005347C5"/>
    <w:rsid w:val="0055391E"/>
    <w:rsid w:val="00576E58"/>
    <w:rsid w:val="005778D5"/>
    <w:rsid w:val="00592F50"/>
    <w:rsid w:val="005E02E6"/>
    <w:rsid w:val="00601766"/>
    <w:rsid w:val="00604617"/>
    <w:rsid w:val="00611922"/>
    <w:rsid w:val="00655996"/>
    <w:rsid w:val="00675BE1"/>
    <w:rsid w:val="006A2AAF"/>
    <w:rsid w:val="006A34A6"/>
    <w:rsid w:val="006C345E"/>
    <w:rsid w:val="006D0E73"/>
    <w:rsid w:val="0080278A"/>
    <w:rsid w:val="00836DB4"/>
    <w:rsid w:val="0086574A"/>
    <w:rsid w:val="00884A81"/>
    <w:rsid w:val="008C342A"/>
    <w:rsid w:val="00964C29"/>
    <w:rsid w:val="00966FD2"/>
    <w:rsid w:val="00973D4B"/>
    <w:rsid w:val="009872A6"/>
    <w:rsid w:val="009925FF"/>
    <w:rsid w:val="009E5DE9"/>
    <w:rsid w:val="00A10702"/>
    <w:rsid w:val="00A53E8C"/>
    <w:rsid w:val="00AD718D"/>
    <w:rsid w:val="00AE4F0B"/>
    <w:rsid w:val="00B03B94"/>
    <w:rsid w:val="00B2178E"/>
    <w:rsid w:val="00B56C1B"/>
    <w:rsid w:val="00B6174A"/>
    <w:rsid w:val="00B61E47"/>
    <w:rsid w:val="00B665CE"/>
    <w:rsid w:val="00B919FF"/>
    <w:rsid w:val="00B935E7"/>
    <w:rsid w:val="00BA14F1"/>
    <w:rsid w:val="00BB217C"/>
    <w:rsid w:val="00BD2E59"/>
    <w:rsid w:val="00BF6B82"/>
    <w:rsid w:val="00C00BFE"/>
    <w:rsid w:val="00C60D56"/>
    <w:rsid w:val="00C612B2"/>
    <w:rsid w:val="00C63712"/>
    <w:rsid w:val="00C66D2C"/>
    <w:rsid w:val="00C673F9"/>
    <w:rsid w:val="00D07B53"/>
    <w:rsid w:val="00D07CD5"/>
    <w:rsid w:val="00DC31A9"/>
    <w:rsid w:val="00E24E74"/>
    <w:rsid w:val="00E27DE2"/>
    <w:rsid w:val="00E35C33"/>
    <w:rsid w:val="00E4527D"/>
    <w:rsid w:val="00E80A30"/>
    <w:rsid w:val="00E86087"/>
    <w:rsid w:val="00EA13B3"/>
    <w:rsid w:val="00ED4925"/>
    <w:rsid w:val="00EF39BF"/>
    <w:rsid w:val="00F21179"/>
    <w:rsid w:val="00F26E1E"/>
    <w:rsid w:val="00F72846"/>
    <w:rsid w:val="00FA1110"/>
    <w:rsid w:val="00FA5352"/>
    <w:rsid w:val="00FE0F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E0DD3"/>
  <w15:docId w15:val="{D72BDF0E-F17F-4C92-AB50-AB728B8F7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31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6B2C"/>
    <w:rPr>
      <w:color w:val="0000FF" w:themeColor="hyperlink"/>
      <w:u w:val="single"/>
    </w:rPr>
  </w:style>
  <w:style w:type="paragraph" w:styleId="ListParagraph">
    <w:name w:val="List Paragraph"/>
    <w:basedOn w:val="Normal"/>
    <w:uiPriority w:val="34"/>
    <w:qFormat/>
    <w:rsid w:val="00226B2C"/>
    <w:pPr>
      <w:ind w:left="720"/>
      <w:contextualSpacing/>
    </w:pPr>
  </w:style>
  <w:style w:type="paragraph" w:styleId="BalloonText">
    <w:name w:val="Balloon Text"/>
    <w:basedOn w:val="Normal"/>
    <w:link w:val="BalloonTextChar"/>
    <w:uiPriority w:val="99"/>
    <w:semiHidden/>
    <w:unhideWhenUsed/>
    <w:rsid w:val="00244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E46"/>
    <w:rPr>
      <w:rFonts w:ascii="Tahoma" w:hAnsi="Tahoma" w:cs="Tahoma"/>
      <w:sz w:val="16"/>
      <w:szCs w:val="16"/>
    </w:rPr>
  </w:style>
  <w:style w:type="table" w:styleId="TableGrid">
    <w:name w:val="Table Grid"/>
    <w:basedOn w:val="TableNormal"/>
    <w:uiPriority w:val="39"/>
    <w:rsid w:val="00B2178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B42C3-FBE0-4E69-8641-FA1EFE53B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2271</Words>
  <Characters>12949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EPISD</Company>
  <LinksUpToDate>false</LinksUpToDate>
  <CharactersWithSpaces>15190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Mark A Livengood</cp:lastModifiedBy>
  <cp:revision>3</cp:revision>
  <cp:lastPrinted>2016-08-22T14:01:00Z</cp:lastPrinted>
  <dcterms:created xsi:type="dcterms:W3CDTF">2018-08-12T16:30:00Z</dcterms:created>
  <dcterms:modified xsi:type="dcterms:W3CDTF">2018-08-12T16:54:00Z</dcterms:modified>
</cp:coreProperties>
</file>